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4506" w:rsidRPr="001F4506" w:rsidTr="00C159B3">
        <w:tc>
          <w:tcPr>
            <w:tcW w:w="4785" w:type="dxa"/>
            <w:hideMark/>
          </w:tcPr>
          <w:p w:rsidR="001F4506" w:rsidRPr="00012D24" w:rsidRDefault="001F4506" w:rsidP="001F4506">
            <w:pPr>
              <w:jc w:val="both"/>
              <w:rPr>
                <w:sz w:val="24"/>
                <w:szCs w:val="24"/>
              </w:rPr>
            </w:pPr>
            <w:r w:rsidRPr="00012D24">
              <w:rPr>
                <w:sz w:val="24"/>
                <w:szCs w:val="24"/>
              </w:rPr>
              <w:t>ПРИНЯТО</w:t>
            </w:r>
          </w:p>
          <w:p w:rsidR="001F4506" w:rsidRPr="00012D24" w:rsidRDefault="001F4506" w:rsidP="001F4506">
            <w:pPr>
              <w:jc w:val="both"/>
              <w:rPr>
                <w:sz w:val="24"/>
                <w:szCs w:val="24"/>
              </w:rPr>
            </w:pPr>
            <w:r w:rsidRPr="00012D24">
              <w:rPr>
                <w:sz w:val="24"/>
                <w:szCs w:val="24"/>
              </w:rPr>
              <w:t>Педагогическим советом</w:t>
            </w:r>
          </w:p>
          <w:p w:rsidR="001F4506" w:rsidRPr="00012D24" w:rsidRDefault="001F4506" w:rsidP="001F4506">
            <w:pPr>
              <w:jc w:val="both"/>
              <w:rPr>
                <w:sz w:val="24"/>
                <w:szCs w:val="24"/>
              </w:rPr>
            </w:pPr>
            <w:r w:rsidRPr="00012D24">
              <w:rPr>
                <w:sz w:val="24"/>
                <w:szCs w:val="24"/>
              </w:rPr>
              <w:t>протокол № 1 от 09.01.2023 г.</w:t>
            </w:r>
          </w:p>
        </w:tc>
        <w:tc>
          <w:tcPr>
            <w:tcW w:w="4786" w:type="dxa"/>
            <w:hideMark/>
          </w:tcPr>
          <w:p w:rsidR="001F4506" w:rsidRPr="00012D24" w:rsidRDefault="001F4506" w:rsidP="001F4506">
            <w:pPr>
              <w:jc w:val="right"/>
              <w:rPr>
                <w:sz w:val="24"/>
                <w:szCs w:val="24"/>
              </w:rPr>
            </w:pPr>
            <w:r w:rsidRPr="00012D24">
              <w:rPr>
                <w:sz w:val="24"/>
                <w:szCs w:val="24"/>
              </w:rPr>
              <w:t>УТВЕРЖДАЮ</w:t>
            </w:r>
          </w:p>
          <w:p w:rsidR="001F4506" w:rsidRPr="00012D24" w:rsidRDefault="005E5E2A" w:rsidP="001F4506">
            <w:pPr>
              <w:jc w:val="right"/>
              <w:rPr>
                <w:sz w:val="24"/>
                <w:szCs w:val="24"/>
              </w:rPr>
            </w:pPr>
            <w:r w:rsidRPr="00012D24">
              <w:rPr>
                <w:sz w:val="24"/>
                <w:szCs w:val="24"/>
              </w:rPr>
              <w:t>Д</w:t>
            </w:r>
            <w:r w:rsidR="001F4506" w:rsidRPr="00012D24">
              <w:rPr>
                <w:sz w:val="24"/>
                <w:szCs w:val="24"/>
              </w:rPr>
              <w:t xml:space="preserve">иректор ГКУСО РО </w:t>
            </w:r>
            <w:proofErr w:type="gramStart"/>
            <w:r w:rsidR="001F4506" w:rsidRPr="00012D24">
              <w:rPr>
                <w:sz w:val="24"/>
                <w:szCs w:val="24"/>
              </w:rPr>
              <w:t>Шолоховского</w:t>
            </w:r>
            <w:proofErr w:type="gramEnd"/>
          </w:p>
          <w:p w:rsidR="001F4506" w:rsidRPr="00012D24" w:rsidRDefault="001F4506" w:rsidP="001F4506">
            <w:pPr>
              <w:jc w:val="right"/>
              <w:rPr>
                <w:sz w:val="24"/>
                <w:szCs w:val="24"/>
              </w:rPr>
            </w:pPr>
            <w:r w:rsidRPr="00012D24">
              <w:rPr>
                <w:sz w:val="24"/>
                <w:szCs w:val="24"/>
              </w:rPr>
              <w:t>центра помощи детям</w:t>
            </w:r>
          </w:p>
          <w:p w:rsidR="001F4506" w:rsidRPr="00012D24" w:rsidRDefault="00312F79" w:rsidP="001F4506">
            <w:pPr>
              <w:jc w:val="right"/>
              <w:rPr>
                <w:sz w:val="24"/>
                <w:szCs w:val="24"/>
              </w:rPr>
            </w:pPr>
            <w:r w:rsidRPr="00012D24">
              <w:rPr>
                <w:sz w:val="24"/>
                <w:szCs w:val="24"/>
              </w:rPr>
              <w:t>__________________ Ю. С. Сидорова</w:t>
            </w:r>
          </w:p>
          <w:p w:rsidR="001F4506" w:rsidRPr="00012D24" w:rsidRDefault="001F4506" w:rsidP="001F4506">
            <w:pPr>
              <w:jc w:val="right"/>
              <w:rPr>
                <w:sz w:val="24"/>
                <w:szCs w:val="24"/>
              </w:rPr>
            </w:pPr>
            <w:r w:rsidRPr="00012D24">
              <w:rPr>
                <w:sz w:val="24"/>
                <w:szCs w:val="24"/>
              </w:rPr>
              <w:t>приказ № 2 от 09.01.2023 г.</w:t>
            </w:r>
          </w:p>
        </w:tc>
      </w:tr>
    </w:tbl>
    <w:p w:rsidR="001F4506" w:rsidRPr="001F4506" w:rsidRDefault="001F4506" w:rsidP="001F450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F4506" w:rsidRPr="001F4506" w:rsidRDefault="001F4506" w:rsidP="001F450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F4506" w:rsidRPr="001F4506" w:rsidRDefault="001F4506" w:rsidP="001F450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F4506" w:rsidRPr="001F4506" w:rsidRDefault="001F4506" w:rsidP="001F450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F4506" w:rsidRPr="001F4506" w:rsidRDefault="001F4506" w:rsidP="001F450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F4506" w:rsidRPr="001F4506" w:rsidRDefault="001F4506" w:rsidP="001F450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F4506" w:rsidRPr="001F4506" w:rsidRDefault="001F4506" w:rsidP="001F450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F4506" w:rsidRPr="001F4506" w:rsidRDefault="001F4506" w:rsidP="001F450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F4506" w:rsidRPr="001F4506" w:rsidRDefault="001F4506" w:rsidP="001F450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F4506" w:rsidRPr="001F4506" w:rsidRDefault="001F4506" w:rsidP="001F4506">
      <w:pPr>
        <w:widowControl/>
        <w:suppressAutoHyphens/>
        <w:autoSpaceDE/>
        <w:autoSpaceDN/>
        <w:jc w:val="center"/>
        <w:rPr>
          <w:b/>
          <w:color w:val="000000"/>
          <w:sz w:val="36"/>
          <w:szCs w:val="36"/>
          <w:lang w:eastAsia="zh-CN"/>
        </w:rPr>
      </w:pPr>
      <w:r w:rsidRPr="001F4506">
        <w:rPr>
          <w:b/>
          <w:color w:val="000000"/>
          <w:sz w:val="36"/>
          <w:szCs w:val="36"/>
          <w:lang w:eastAsia="zh-CN"/>
        </w:rPr>
        <w:t>ПОЛОЖЕНИЕ</w:t>
      </w:r>
    </w:p>
    <w:p w:rsidR="001F4506" w:rsidRPr="001F4506" w:rsidRDefault="001F4506" w:rsidP="001F4506">
      <w:pPr>
        <w:widowControl/>
        <w:suppressAutoHyphens/>
        <w:autoSpaceDE/>
        <w:autoSpaceDN/>
        <w:jc w:val="center"/>
        <w:rPr>
          <w:b/>
          <w:color w:val="000000"/>
          <w:sz w:val="36"/>
          <w:szCs w:val="36"/>
          <w:lang w:eastAsia="zh-CN"/>
        </w:rPr>
      </w:pPr>
      <w:r w:rsidRPr="001F4506">
        <w:rPr>
          <w:b/>
          <w:color w:val="000000"/>
          <w:sz w:val="36"/>
          <w:szCs w:val="36"/>
          <w:lang w:eastAsia="zh-CN"/>
        </w:rPr>
        <w:t>О ПОРЯДКЕ ПОДГОТОВКИ ЛИЦ, ЖЕЛАЮЩИХ</w:t>
      </w:r>
    </w:p>
    <w:p w:rsidR="001F4506" w:rsidRPr="001F4506" w:rsidRDefault="001F4506" w:rsidP="001F4506">
      <w:pPr>
        <w:widowControl/>
        <w:suppressAutoHyphens/>
        <w:autoSpaceDE/>
        <w:autoSpaceDN/>
        <w:jc w:val="center"/>
        <w:rPr>
          <w:b/>
          <w:color w:val="000000"/>
          <w:sz w:val="36"/>
          <w:szCs w:val="36"/>
          <w:lang w:eastAsia="zh-CN"/>
        </w:rPr>
      </w:pPr>
      <w:r w:rsidRPr="001F4506">
        <w:rPr>
          <w:b/>
          <w:color w:val="000000"/>
          <w:sz w:val="36"/>
          <w:szCs w:val="36"/>
          <w:lang w:eastAsia="zh-CN"/>
        </w:rPr>
        <w:t>ПРИНЯТЬ НА ВОСПИТАНИЕ В СВОЮ СЕМЬЮ</w:t>
      </w:r>
    </w:p>
    <w:p w:rsidR="001F4506" w:rsidRPr="001F4506" w:rsidRDefault="001F4506" w:rsidP="001F4506">
      <w:pPr>
        <w:widowControl/>
        <w:suppressAutoHyphens/>
        <w:autoSpaceDE/>
        <w:autoSpaceDN/>
        <w:jc w:val="center"/>
        <w:rPr>
          <w:b/>
          <w:color w:val="000000"/>
          <w:sz w:val="36"/>
          <w:szCs w:val="36"/>
          <w:lang w:eastAsia="zh-CN"/>
        </w:rPr>
      </w:pPr>
      <w:r w:rsidRPr="001F4506">
        <w:rPr>
          <w:b/>
          <w:color w:val="000000"/>
          <w:sz w:val="36"/>
          <w:szCs w:val="36"/>
          <w:lang w:eastAsia="zh-CN"/>
        </w:rPr>
        <w:t>РЕБЕНКА, ОСТАВШЕГОСЯ БЕЗ ПОПЕЧЕНИЯ</w:t>
      </w:r>
    </w:p>
    <w:p w:rsidR="001F4506" w:rsidRPr="001F4506" w:rsidRDefault="001F4506" w:rsidP="001F4506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36"/>
          <w:szCs w:val="36"/>
          <w:lang w:eastAsia="zh-CN"/>
        </w:rPr>
      </w:pPr>
      <w:r w:rsidRPr="001F4506">
        <w:rPr>
          <w:b/>
          <w:color w:val="000000"/>
          <w:sz w:val="36"/>
          <w:szCs w:val="36"/>
          <w:lang w:eastAsia="zh-CN"/>
        </w:rPr>
        <w:t>РОДИТЕЛЕЙ В ГКУСО РО ШОЛОЛОХОВСКОМ ЦЕНТРЕ ПОМОЩИ ДЕТЯМ</w:t>
      </w: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1F4506" w:rsidRDefault="001F4506">
      <w:pPr>
        <w:pStyle w:val="a4"/>
        <w:spacing w:before="71" w:line="330" w:lineRule="exact"/>
        <w:ind w:left="1594" w:right="1881"/>
        <w:jc w:val="center"/>
      </w:pPr>
    </w:p>
    <w:p w:rsidR="009227A3" w:rsidRPr="003067C9" w:rsidRDefault="001F4506" w:rsidP="003067C9">
      <w:pPr>
        <w:jc w:val="center"/>
        <w:rPr>
          <w:b/>
          <w:sz w:val="28"/>
          <w:szCs w:val="28"/>
        </w:rPr>
      </w:pPr>
      <w:r w:rsidRPr="003067C9">
        <w:rPr>
          <w:b/>
          <w:sz w:val="28"/>
          <w:szCs w:val="28"/>
        </w:rPr>
        <w:t>ПОЛОЖЕНИ</w:t>
      </w:r>
      <w:r w:rsidR="003067C9" w:rsidRPr="003067C9">
        <w:rPr>
          <w:b/>
          <w:sz w:val="28"/>
          <w:szCs w:val="28"/>
        </w:rPr>
        <w:t>Е</w:t>
      </w:r>
    </w:p>
    <w:p w:rsidR="009227A3" w:rsidRPr="003067C9" w:rsidRDefault="00012D24" w:rsidP="00406B37">
      <w:pPr>
        <w:ind w:left="-567" w:right="3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1F4506" w:rsidRPr="003067C9">
        <w:rPr>
          <w:b/>
          <w:sz w:val="28"/>
          <w:szCs w:val="28"/>
        </w:rPr>
        <w:t xml:space="preserve"> </w:t>
      </w:r>
      <w:r w:rsidR="003067C9" w:rsidRPr="003067C9">
        <w:rPr>
          <w:b/>
          <w:sz w:val="28"/>
          <w:szCs w:val="28"/>
        </w:rPr>
        <w:t>порядке подготовки лиц, желающих принять на воспитание в свою семью ребенка, оставшегося без попечения родителей</w:t>
      </w:r>
    </w:p>
    <w:p w:rsidR="009227A3" w:rsidRPr="003067C9" w:rsidRDefault="003067C9" w:rsidP="00406B37">
      <w:pPr>
        <w:ind w:left="-567" w:right="392"/>
        <w:jc w:val="center"/>
        <w:rPr>
          <w:b/>
          <w:sz w:val="28"/>
          <w:szCs w:val="28"/>
        </w:rPr>
      </w:pPr>
      <w:r w:rsidRPr="003067C9">
        <w:rPr>
          <w:b/>
          <w:sz w:val="28"/>
          <w:szCs w:val="28"/>
        </w:rPr>
        <w:t xml:space="preserve">в </w:t>
      </w:r>
      <w:r w:rsidR="001F4506" w:rsidRPr="003067C9">
        <w:rPr>
          <w:b/>
          <w:sz w:val="28"/>
          <w:szCs w:val="28"/>
        </w:rPr>
        <w:t>ГКУСО</w:t>
      </w:r>
      <w:r w:rsidRPr="003067C9">
        <w:rPr>
          <w:b/>
          <w:sz w:val="28"/>
          <w:szCs w:val="28"/>
        </w:rPr>
        <w:t xml:space="preserve"> РО Шолоховском </w:t>
      </w:r>
      <w:r w:rsidR="001F4506" w:rsidRPr="003067C9">
        <w:rPr>
          <w:b/>
          <w:sz w:val="28"/>
          <w:szCs w:val="28"/>
        </w:rPr>
        <w:t>центре</w:t>
      </w:r>
      <w:r w:rsidRPr="003067C9">
        <w:rPr>
          <w:b/>
          <w:sz w:val="28"/>
          <w:szCs w:val="28"/>
        </w:rPr>
        <w:t xml:space="preserve"> помощи детям</w:t>
      </w:r>
    </w:p>
    <w:p w:rsidR="009227A3" w:rsidRPr="003067C9" w:rsidRDefault="009227A3" w:rsidP="00406B37">
      <w:pPr>
        <w:ind w:left="-567" w:right="392"/>
        <w:jc w:val="center"/>
        <w:rPr>
          <w:sz w:val="28"/>
          <w:szCs w:val="28"/>
        </w:rPr>
      </w:pPr>
    </w:p>
    <w:p w:rsidR="009227A3" w:rsidRPr="001A0F00" w:rsidRDefault="003067C9" w:rsidP="00406B37">
      <w:pPr>
        <w:pStyle w:val="a5"/>
        <w:numPr>
          <w:ilvl w:val="0"/>
          <w:numId w:val="8"/>
        </w:numPr>
        <w:ind w:left="-567" w:right="392"/>
        <w:jc w:val="center"/>
        <w:rPr>
          <w:b/>
          <w:sz w:val="28"/>
          <w:szCs w:val="28"/>
        </w:rPr>
      </w:pPr>
      <w:r w:rsidRPr="001A0F00">
        <w:rPr>
          <w:b/>
          <w:sz w:val="28"/>
          <w:szCs w:val="28"/>
        </w:rPr>
        <w:t>Общие положения</w:t>
      </w:r>
    </w:p>
    <w:p w:rsidR="009227A3" w:rsidRPr="003067C9" w:rsidRDefault="009227A3" w:rsidP="00406B37">
      <w:pPr>
        <w:ind w:left="-567" w:right="392"/>
        <w:jc w:val="both"/>
        <w:rPr>
          <w:sz w:val="28"/>
          <w:szCs w:val="28"/>
        </w:rPr>
      </w:pP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067C9" w:rsidRPr="003067C9">
        <w:rPr>
          <w:sz w:val="28"/>
          <w:szCs w:val="28"/>
        </w:rPr>
        <w:t>Настоящее Положение определяет порядок подготовки граждан, желающих принять на воспитание в свою семью ребенка, оставшегося без попечения родителей, за исключением отчима (мачехи), близких родственников детей, перечень которых определен абзацем третьим статьи</w:t>
      </w:r>
    </w:p>
    <w:p w:rsidR="009227A3" w:rsidRPr="003067C9" w:rsidRDefault="003067C9" w:rsidP="00406B37">
      <w:pPr>
        <w:ind w:left="-567" w:right="392"/>
        <w:jc w:val="both"/>
        <w:rPr>
          <w:sz w:val="28"/>
          <w:szCs w:val="28"/>
        </w:rPr>
      </w:pPr>
      <w:r w:rsidRPr="003067C9">
        <w:rPr>
          <w:sz w:val="28"/>
          <w:szCs w:val="28"/>
        </w:rPr>
        <w:t>14 Семейного кодекса Российской Федерации, а также лиц, которые являются или являлись усыновителями, опекунами или попечителями детей, и которые не были отстранены от исполнения возложенных на них обязанностей (далее — кандидаты в приемные родители).</w:t>
      </w: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067C9" w:rsidRPr="003067C9">
        <w:rPr>
          <w:sz w:val="28"/>
          <w:szCs w:val="28"/>
        </w:rPr>
        <w:t>Подготовка кандидатов в приемные родители по вопросам педагогики и психологии, основам медицинских знаний, в том числе органи</w:t>
      </w:r>
      <w:r w:rsidR="00B3655C">
        <w:rPr>
          <w:sz w:val="28"/>
          <w:szCs w:val="28"/>
        </w:rPr>
        <w:t xml:space="preserve">зация обучающих семинаров, </w:t>
      </w:r>
      <w:proofErr w:type="spellStart"/>
      <w:r w:rsidR="00B3655C">
        <w:rPr>
          <w:sz w:val="28"/>
          <w:szCs w:val="28"/>
        </w:rPr>
        <w:t>трени</w:t>
      </w:r>
      <w:r w:rsidR="003067C9" w:rsidRPr="003067C9">
        <w:rPr>
          <w:sz w:val="28"/>
          <w:szCs w:val="28"/>
        </w:rPr>
        <w:t>нговых</w:t>
      </w:r>
      <w:proofErr w:type="spellEnd"/>
      <w:r w:rsidR="003067C9" w:rsidRPr="003067C9">
        <w:rPr>
          <w:sz w:val="28"/>
          <w:szCs w:val="28"/>
        </w:rPr>
        <w:t xml:space="preserve"> занятий (далее — подготовка) осуществляется на безвозмездной основе в ГКУСО РО Шолоховском центре помощи детям.</w:t>
      </w:r>
    </w:p>
    <w:p w:rsidR="009227A3" w:rsidRPr="003067C9" w:rsidRDefault="003067C9" w:rsidP="00406B37">
      <w:pPr>
        <w:ind w:left="-567" w:right="392"/>
        <w:jc w:val="both"/>
        <w:rPr>
          <w:sz w:val="28"/>
          <w:szCs w:val="28"/>
        </w:rPr>
      </w:pPr>
      <w:r w:rsidRPr="003067C9">
        <w:rPr>
          <w:sz w:val="28"/>
          <w:szCs w:val="28"/>
        </w:rPr>
        <w:t>Полномочие по подготовке кандидатов в приемные родители осуществляется в соответствии с договором, заключенным с Отделом образования Администрации района, органом опеки и попечительства.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>Взимание платы с граждан за прохождение подготовки не допускается.</w:t>
      </w: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3067C9" w:rsidRPr="003067C9">
        <w:rPr>
          <w:sz w:val="28"/>
          <w:szCs w:val="28"/>
        </w:rPr>
        <w:t>Орган опеки и попечительства через средства массовой информации информирует граждан, проживающих на территории Ростовской области, об организациях, осуществляющих подготовку кандидатов в приемные родители, месте их расположения, контактных данных и режиме работы.</w:t>
      </w:r>
    </w:p>
    <w:p w:rsidR="009227A3" w:rsidRPr="003067C9" w:rsidRDefault="009227A3" w:rsidP="00406B37">
      <w:pPr>
        <w:ind w:left="-567" w:right="392"/>
        <w:jc w:val="center"/>
        <w:rPr>
          <w:sz w:val="28"/>
          <w:szCs w:val="28"/>
        </w:rPr>
      </w:pPr>
    </w:p>
    <w:p w:rsidR="009227A3" w:rsidRPr="001A0F00" w:rsidRDefault="00783EF3" w:rsidP="00406B37">
      <w:pPr>
        <w:ind w:left="-567" w:right="392"/>
        <w:jc w:val="center"/>
        <w:rPr>
          <w:b/>
          <w:sz w:val="28"/>
          <w:szCs w:val="28"/>
        </w:rPr>
      </w:pPr>
      <w:r w:rsidRPr="001A0F00">
        <w:rPr>
          <w:b/>
          <w:sz w:val="28"/>
          <w:szCs w:val="28"/>
        </w:rPr>
        <w:t>2.</w:t>
      </w:r>
      <w:r w:rsidR="003067C9" w:rsidRPr="001A0F00">
        <w:rPr>
          <w:b/>
          <w:sz w:val="28"/>
          <w:szCs w:val="28"/>
        </w:rPr>
        <w:t>Порядок подготовки кандидатов в приемные родители</w:t>
      </w:r>
    </w:p>
    <w:p w:rsidR="009227A3" w:rsidRPr="003067C9" w:rsidRDefault="009227A3" w:rsidP="00406B37">
      <w:pPr>
        <w:ind w:left="-567" w:right="392"/>
        <w:jc w:val="both"/>
        <w:rPr>
          <w:sz w:val="28"/>
          <w:szCs w:val="28"/>
        </w:rPr>
      </w:pP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067C9" w:rsidRPr="003067C9">
        <w:rPr>
          <w:sz w:val="28"/>
          <w:szCs w:val="28"/>
        </w:rPr>
        <w:t>Кандидаты в приемные родители, постоянно проживающие на территории Ростовской области, представляют в организацию документ, удостоверяющий личность, и письменное заявление о зачислении на курс подготовки лиц, желающих принять на воспитание в свою семью ребенка, оставшегося без попечения родителей, по форме согласно Приложению № 1 к настоящему Положению.</w:t>
      </w: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067C9" w:rsidRPr="003067C9">
        <w:rPr>
          <w:sz w:val="28"/>
          <w:szCs w:val="28"/>
        </w:rPr>
        <w:t>Организация осуществляет подготовку кандидатов в приемные родители по утвержденной программе, формирует группу слушателей из их числа, утверждает график проведения занятий, и уведомляет кандидатов в приемные родители о дате и времени начала занятий.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 xml:space="preserve">Организация в течение 2 рабочих дней после начала занятий уведомляет орган </w:t>
      </w:r>
      <w:proofErr w:type="gramStart"/>
      <w:r w:rsidRPr="003067C9">
        <w:rPr>
          <w:sz w:val="28"/>
          <w:szCs w:val="28"/>
        </w:rPr>
        <w:t>опеки</w:t>
      </w:r>
      <w:proofErr w:type="gramEnd"/>
      <w:r w:rsidRPr="003067C9">
        <w:rPr>
          <w:sz w:val="28"/>
          <w:szCs w:val="28"/>
        </w:rPr>
        <w:t xml:space="preserve"> и попечительства о дате начала занятий, сроках проведения и количестве граждан, приступивших к занятиям по форме согласно Приложению № 2.</w:t>
      </w:r>
    </w:p>
    <w:p w:rsidR="009227A3" w:rsidRPr="003067C9" w:rsidRDefault="009227A3" w:rsidP="00406B37">
      <w:pPr>
        <w:ind w:left="-567" w:right="392"/>
        <w:jc w:val="both"/>
        <w:rPr>
          <w:sz w:val="28"/>
          <w:szCs w:val="28"/>
        </w:rPr>
        <w:sectPr w:rsidR="009227A3" w:rsidRPr="003067C9" w:rsidSect="00EA5FF3">
          <w:type w:val="continuous"/>
          <w:pgSz w:w="11910" w:h="16840"/>
          <w:pgMar w:top="1060" w:right="380" w:bottom="280" w:left="164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3067C9" w:rsidRPr="003067C9">
        <w:rPr>
          <w:sz w:val="28"/>
          <w:szCs w:val="28"/>
        </w:rPr>
        <w:t>Организация веде</w:t>
      </w:r>
      <w:r w:rsidR="00B3655C">
        <w:rPr>
          <w:sz w:val="28"/>
          <w:szCs w:val="28"/>
        </w:rPr>
        <w:t>т учет проведения подготовки кан</w:t>
      </w:r>
      <w:r w:rsidR="003067C9" w:rsidRPr="003067C9">
        <w:rPr>
          <w:sz w:val="28"/>
          <w:szCs w:val="28"/>
        </w:rPr>
        <w:t>дидатов в приемные родители в журнале учета посещения гражданами занятий по форме согласно приложению №</w:t>
      </w:r>
      <w:r w:rsidR="001F4506" w:rsidRPr="003067C9">
        <w:rPr>
          <w:sz w:val="28"/>
          <w:szCs w:val="28"/>
        </w:rPr>
        <w:t xml:space="preserve"> </w:t>
      </w:r>
      <w:r w:rsidR="003067C9" w:rsidRPr="003067C9">
        <w:rPr>
          <w:sz w:val="28"/>
          <w:szCs w:val="28"/>
        </w:rPr>
        <w:t>3 к настоящему Положению.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 xml:space="preserve">Подготовка кандидатов в приемные родители осуществляется организацией в индивидуальном порядке или в группе, численность которой не должна превышать 15 человек. В случае индивидуальной подготовки </w:t>
      </w:r>
      <w:r w:rsidR="001F4506" w:rsidRPr="003067C9">
        <w:rPr>
          <w:sz w:val="28"/>
          <w:szCs w:val="28"/>
        </w:rPr>
        <w:t>гражд</w:t>
      </w:r>
      <w:r w:rsidRPr="003067C9">
        <w:rPr>
          <w:sz w:val="28"/>
          <w:szCs w:val="28"/>
        </w:rPr>
        <w:t xml:space="preserve">ан организацией разрабатывается и утверждается индивидуальный </w:t>
      </w:r>
      <w:r w:rsidR="001F4506" w:rsidRPr="003067C9">
        <w:rPr>
          <w:sz w:val="28"/>
          <w:szCs w:val="28"/>
        </w:rPr>
        <w:t>план</w:t>
      </w:r>
      <w:r w:rsidRPr="003067C9">
        <w:rPr>
          <w:sz w:val="28"/>
          <w:szCs w:val="28"/>
        </w:rPr>
        <w:t xml:space="preserve"> подготовки.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 xml:space="preserve">Период ожидания гражданами,   выразившими   желание   стать </w:t>
      </w:r>
      <w:r w:rsidR="001F4506" w:rsidRPr="003067C9">
        <w:rPr>
          <w:sz w:val="28"/>
          <w:szCs w:val="28"/>
        </w:rPr>
        <w:t>опекунами</w:t>
      </w:r>
      <w:r w:rsidRPr="003067C9">
        <w:rPr>
          <w:sz w:val="28"/>
          <w:szCs w:val="28"/>
        </w:rPr>
        <w:t xml:space="preserve">, начала проведения курсов подготовки должен быть не более </w:t>
      </w:r>
      <w:r w:rsidR="001F4506" w:rsidRPr="003067C9">
        <w:rPr>
          <w:sz w:val="28"/>
          <w:szCs w:val="28"/>
        </w:rPr>
        <w:t>тридцати</w:t>
      </w:r>
      <w:r w:rsidRPr="003067C9">
        <w:rPr>
          <w:sz w:val="28"/>
          <w:szCs w:val="28"/>
        </w:rPr>
        <w:t xml:space="preserve"> календарных дней.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>Длительность курса подготовки — не более 3 месяцев.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 xml:space="preserve">Форма курса подготовки — очная. Организация обеспечивает возможность прохождения подготовки в вечернее время, в выходные и </w:t>
      </w:r>
      <w:r w:rsidR="001F4506" w:rsidRPr="003067C9">
        <w:rPr>
          <w:sz w:val="28"/>
          <w:szCs w:val="28"/>
        </w:rPr>
        <w:t>нерабочие</w:t>
      </w:r>
      <w:r w:rsidRPr="003067C9">
        <w:rPr>
          <w:sz w:val="28"/>
          <w:szCs w:val="28"/>
        </w:rPr>
        <w:t xml:space="preserve"> праздничные дни.</w:t>
      </w:r>
    </w:p>
    <w:p w:rsidR="009227A3" w:rsidRPr="003067C9" w:rsidRDefault="001F4506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>2.4.</w:t>
      </w:r>
      <w:r w:rsidR="003067C9" w:rsidRPr="003067C9">
        <w:rPr>
          <w:sz w:val="28"/>
          <w:szCs w:val="28"/>
        </w:rPr>
        <w:t xml:space="preserve"> </w:t>
      </w:r>
      <w:proofErr w:type="gramStart"/>
      <w:r w:rsidR="003067C9" w:rsidRPr="003067C9">
        <w:rPr>
          <w:sz w:val="28"/>
          <w:szCs w:val="28"/>
        </w:rPr>
        <w:t xml:space="preserve">По окончании подготовки организация проводит итоговую </w:t>
      </w:r>
      <w:r w:rsidRPr="003067C9">
        <w:rPr>
          <w:sz w:val="28"/>
          <w:szCs w:val="28"/>
        </w:rPr>
        <w:t>ат</w:t>
      </w:r>
      <w:r w:rsidR="003067C9" w:rsidRPr="003067C9">
        <w:rPr>
          <w:sz w:val="28"/>
          <w:szCs w:val="28"/>
        </w:rPr>
        <w:t>тестацию кандидатов в приемные родители и не позднее 3 рабочих дней с момента ее завершения выдает свидетельство о прохождении подготовки</w:t>
      </w:r>
      <w:r w:rsidRPr="003067C9">
        <w:rPr>
          <w:sz w:val="28"/>
          <w:szCs w:val="28"/>
        </w:rPr>
        <w:t xml:space="preserve"> л</w:t>
      </w:r>
      <w:r w:rsidR="003067C9" w:rsidRPr="003067C9">
        <w:rPr>
          <w:sz w:val="28"/>
          <w:szCs w:val="28"/>
        </w:rPr>
        <w:t xml:space="preserve">иц, желающих принять на воспитание в свою семью ребенка, оставшегося </w:t>
      </w:r>
      <w:r w:rsidRPr="003067C9">
        <w:rPr>
          <w:sz w:val="28"/>
          <w:szCs w:val="28"/>
        </w:rPr>
        <w:t>без</w:t>
      </w:r>
      <w:r w:rsidR="003067C9" w:rsidRPr="003067C9">
        <w:rPr>
          <w:sz w:val="28"/>
          <w:szCs w:val="28"/>
        </w:rPr>
        <w:t xml:space="preserve"> попечения родителей (далее — свидетельство), по форме, утвержденной </w:t>
      </w:r>
      <w:r w:rsidRPr="003067C9">
        <w:rPr>
          <w:sz w:val="28"/>
          <w:szCs w:val="28"/>
        </w:rPr>
        <w:t>Министерством</w:t>
      </w:r>
      <w:r w:rsidR="003067C9" w:rsidRPr="003067C9">
        <w:rPr>
          <w:sz w:val="28"/>
          <w:szCs w:val="28"/>
        </w:rPr>
        <w:t xml:space="preserve"> образования и науки Российской Федерации, или справку об </w:t>
      </w:r>
      <w:r w:rsidRPr="003067C9">
        <w:rPr>
          <w:sz w:val="28"/>
          <w:szCs w:val="28"/>
        </w:rPr>
        <w:t>отказе</w:t>
      </w:r>
      <w:r w:rsidR="003067C9" w:rsidRPr="003067C9">
        <w:rPr>
          <w:sz w:val="28"/>
          <w:szCs w:val="28"/>
        </w:rPr>
        <w:t xml:space="preserve"> в выдаче свидетельства с указанием причины</w:t>
      </w:r>
      <w:proofErr w:type="gramEnd"/>
      <w:r w:rsidR="003067C9" w:rsidRPr="003067C9">
        <w:rPr>
          <w:sz w:val="28"/>
          <w:szCs w:val="28"/>
        </w:rPr>
        <w:t xml:space="preserve"> отказа.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 xml:space="preserve">Учет свидетельств, выданных кандидатам в приемные родители, </w:t>
      </w:r>
      <w:r w:rsidR="001F4506" w:rsidRPr="003067C9">
        <w:rPr>
          <w:sz w:val="28"/>
          <w:szCs w:val="28"/>
        </w:rPr>
        <w:t>осуществляется</w:t>
      </w:r>
      <w:r w:rsidRPr="003067C9">
        <w:rPr>
          <w:sz w:val="28"/>
          <w:szCs w:val="28"/>
        </w:rPr>
        <w:t xml:space="preserve"> организацией в журнале учета граждан прошедших подготовку по форме согласно приложению № 4 к настоящему Положению.</w:t>
      </w: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067C9" w:rsidRPr="003067C9">
        <w:rPr>
          <w:sz w:val="28"/>
          <w:szCs w:val="28"/>
        </w:rPr>
        <w:t>Орган опеки и попечительства в течени</w:t>
      </w:r>
      <w:r>
        <w:rPr>
          <w:sz w:val="28"/>
          <w:szCs w:val="28"/>
        </w:rPr>
        <w:t xml:space="preserve">е 1 рабочего дня </w:t>
      </w:r>
      <w:proofErr w:type="gramStart"/>
      <w:r>
        <w:rPr>
          <w:sz w:val="28"/>
          <w:szCs w:val="28"/>
        </w:rPr>
        <w:t>с даты получе</w:t>
      </w:r>
      <w:r w:rsidR="003067C9" w:rsidRPr="003067C9">
        <w:rPr>
          <w:sz w:val="28"/>
          <w:szCs w:val="28"/>
        </w:rPr>
        <w:t>ния</w:t>
      </w:r>
      <w:proofErr w:type="gramEnd"/>
      <w:r w:rsidR="003067C9" w:rsidRPr="003067C9">
        <w:rPr>
          <w:sz w:val="28"/>
          <w:szCs w:val="28"/>
        </w:rPr>
        <w:t xml:space="preserve"> документов вносит соответствующие дополнения о дате и наименовании организации, выдавшей свидетельство, в журнал учета граждан, выразивших желание стать опекунами или попечителями, приемными родителями, усыновителями.</w:t>
      </w: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3067C9" w:rsidRPr="003067C9">
        <w:rPr>
          <w:sz w:val="28"/>
          <w:szCs w:val="28"/>
        </w:rPr>
        <w:t>Основаниями для отказа в выдаче свидетельства являются:</w:t>
      </w:r>
    </w:p>
    <w:p w:rsidR="009227A3" w:rsidRPr="003067C9" w:rsidRDefault="003067C9" w:rsidP="00406B37">
      <w:pPr>
        <w:ind w:left="-567" w:right="392"/>
        <w:jc w:val="both"/>
        <w:rPr>
          <w:sz w:val="28"/>
          <w:szCs w:val="28"/>
        </w:rPr>
      </w:pPr>
      <w:r w:rsidRPr="003067C9">
        <w:rPr>
          <w:sz w:val="28"/>
          <w:szCs w:val="28"/>
        </w:rPr>
        <w:t>отказ кандидата в приемные родители от прохождения подготовки на основании личного заявления;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>пропуски более 30 процентов занятий;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>не прохождение итогового тестирования и собеседования.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>В случае пропуска более 30 процентов от общего количества занятий гражданин получает справку о прохождении части подготовки и имеет право пройти пропущенные занятия в следующей группе кандидатов в приемные родители, которые будут проходить подготовку в данной организации.</w:t>
      </w: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2.7.</w:t>
      </w:r>
      <w:r w:rsidR="003067C9" w:rsidRPr="003067C9">
        <w:rPr>
          <w:sz w:val="28"/>
          <w:szCs w:val="28"/>
        </w:rPr>
        <w:t>В случае утери свидете</w:t>
      </w:r>
      <w:r>
        <w:rPr>
          <w:sz w:val="28"/>
          <w:szCs w:val="28"/>
        </w:rPr>
        <w:t xml:space="preserve">льства либо непригодности для дальнейшего </w:t>
      </w:r>
      <w:r w:rsidR="003067C9" w:rsidRPr="003067C9">
        <w:rPr>
          <w:sz w:val="28"/>
          <w:szCs w:val="28"/>
        </w:rPr>
        <w:t>использования вследствие износа или поврежден</w:t>
      </w:r>
      <w:r w:rsidR="0076538F">
        <w:rPr>
          <w:sz w:val="28"/>
          <w:szCs w:val="28"/>
        </w:rPr>
        <w:t>ия орган опеки и</w:t>
      </w:r>
      <w:r>
        <w:rPr>
          <w:sz w:val="28"/>
          <w:szCs w:val="28"/>
        </w:rPr>
        <w:t xml:space="preserve"> попечительства</w:t>
      </w:r>
      <w:r w:rsidR="003067C9" w:rsidRPr="003067C9">
        <w:rPr>
          <w:sz w:val="28"/>
          <w:szCs w:val="28"/>
        </w:rPr>
        <w:t>, на основании сведений, внесенных в журнал учета граждан, выразивших желание стать опекунами или попечителями, приемными родителями, усыновителями, обратившихся в орган опеки и попечительства по вопросу выдачи направления для прохождения подготовки лиц, желающих принять на воспитание в свою семью ребенка, оставшегося без попечения</w:t>
      </w:r>
      <w:proofErr w:type="gramEnd"/>
      <w:r w:rsidR="003067C9" w:rsidRPr="003067C9">
        <w:rPr>
          <w:sz w:val="28"/>
          <w:szCs w:val="28"/>
        </w:rPr>
        <w:t xml:space="preserve"> родителей, выдает кандидату в приемные</w:t>
      </w:r>
    </w:p>
    <w:p w:rsidR="009227A3" w:rsidRPr="003067C9" w:rsidRDefault="009227A3" w:rsidP="00406B37">
      <w:pPr>
        <w:ind w:left="-567" w:right="392"/>
        <w:jc w:val="both"/>
        <w:rPr>
          <w:sz w:val="28"/>
          <w:szCs w:val="28"/>
        </w:rPr>
        <w:sectPr w:rsidR="009227A3" w:rsidRPr="003067C9">
          <w:pgSz w:w="11910" w:h="16840"/>
          <w:pgMar w:top="1000" w:right="380" w:bottom="280" w:left="1640" w:header="720" w:footer="720" w:gutter="0"/>
          <w:cols w:space="720"/>
        </w:sectPr>
      </w:pPr>
    </w:p>
    <w:p w:rsidR="009227A3" w:rsidRPr="003067C9" w:rsidRDefault="003067C9" w:rsidP="00406B37">
      <w:pPr>
        <w:ind w:left="-567" w:right="392"/>
        <w:jc w:val="both"/>
        <w:rPr>
          <w:sz w:val="28"/>
          <w:szCs w:val="28"/>
        </w:rPr>
      </w:pPr>
      <w:r w:rsidRPr="003067C9">
        <w:rPr>
          <w:sz w:val="28"/>
          <w:szCs w:val="28"/>
        </w:rPr>
        <w:lastRenderedPageBreak/>
        <w:t>родители дубликат свидетельства с внесением соответствующей отметки в графу журнала «Примечание».</w:t>
      </w:r>
    </w:p>
    <w:p w:rsidR="009227A3" w:rsidRPr="003067C9" w:rsidRDefault="009227A3" w:rsidP="00406B37">
      <w:pPr>
        <w:ind w:left="-567" w:right="392"/>
        <w:jc w:val="center"/>
        <w:rPr>
          <w:sz w:val="28"/>
          <w:szCs w:val="28"/>
        </w:rPr>
      </w:pPr>
    </w:p>
    <w:p w:rsidR="00783EF3" w:rsidRPr="001A0F00" w:rsidRDefault="00783EF3" w:rsidP="00406B37">
      <w:pPr>
        <w:pStyle w:val="a5"/>
        <w:ind w:left="-567" w:right="392" w:firstLine="0"/>
        <w:jc w:val="center"/>
        <w:rPr>
          <w:b/>
          <w:sz w:val="28"/>
          <w:szCs w:val="28"/>
        </w:rPr>
      </w:pPr>
      <w:r w:rsidRPr="001A0F00">
        <w:rPr>
          <w:b/>
          <w:sz w:val="28"/>
          <w:szCs w:val="28"/>
        </w:rPr>
        <w:t>3.</w:t>
      </w:r>
      <w:r w:rsidR="003067C9" w:rsidRPr="001A0F00">
        <w:rPr>
          <w:b/>
          <w:sz w:val="28"/>
          <w:szCs w:val="28"/>
        </w:rPr>
        <w:t>Прохождение подготовки</w:t>
      </w:r>
    </w:p>
    <w:p w:rsidR="009227A3" w:rsidRPr="001A0F00" w:rsidRDefault="003067C9" w:rsidP="00406B37">
      <w:pPr>
        <w:pStyle w:val="a5"/>
        <w:ind w:left="-567" w:right="392" w:firstLine="0"/>
        <w:jc w:val="center"/>
        <w:rPr>
          <w:b/>
          <w:sz w:val="28"/>
          <w:szCs w:val="28"/>
        </w:rPr>
      </w:pPr>
      <w:r w:rsidRPr="001A0F00">
        <w:rPr>
          <w:b/>
          <w:sz w:val="28"/>
          <w:szCs w:val="28"/>
        </w:rPr>
        <w:t>гражданами Российской Федерации, постоянно</w:t>
      </w:r>
    </w:p>
    <w:p w:rsidR="00783EF3" w:rsidRPr="001A0F00" w:rsidRDefault="003067C9" w:rsidP="00406B37">
      <w:pPr>
        <w:ind w:left="-567" w:right="392"/>
        <w:jc w:val="center"/>
        <w:rPr>
          <w:b/>
          <w:sz w:val="28"/>
          <w:szCs w:val="28"/>
        </w:rPr>
      </w:pPr>
      <w:proofErr w:type="gramStart"/>
      <w:r w:rsidRPr="001A0F00">
        <w:rPr>
          <w:b/>
          <w:sz w:val="28"/>
          <w:szCs w:val="28"/>
        </w:rPr>
        <w:t>проживающими за пределами территории Российской</w:t>
      </w:r>
      <w:proofErr w:type="gramEnd"/>
    </w:p>
    <w:p w:rsidR="009227A3" w:rsidRPr="001A0F00" w:rsidRDefault="003067C9" w:rsidP="00406B37">
      <w:pPr>
        <w:ind w:left="-567" w:right="392"/>
        <w:jc w:val="center"/>
        <w:rPr>
          <w:b/>
          <w:sz w:val="28"/>
          <w:szCs w:val="28"/>
        </w:rPr>
      </w:pPr>
      <w:r w:rsidRPr="001A0F00">
        <w:rPr>
          <w:b/>
          <w:sz w:val="28"/>
          <w:szCs w:val="28"/>
        </w:rPr>
        <w:t>Федерации, иностранными гражданам и лицами без гражданства</w:t>
      </w:r>
    </w:p>
    <w:p w:rsidR="009227A3" w:rsidRPr="001A0F00" w:rsidRDefault="009227A3" w:rsidP="00406B37">
      <w:pPr>
        <w:ind w:left="-567" w:right="392"/>
        <w:jc w:val="both"/>
        <w:rPr>
          <w:b/>
          <w:sz w:val="28"/>
          <w:szCs w:val="28"/>
        </w:rPr>
      </w:pP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067C9" w:rsidRPr="003067C9">
        <w:rPr>
          <w:sz w:val="28"/>
          <w:szCs w:val="28"/>
        </w:rPr>
        <w:t>При отсутствии у гражданина Российской Федерации, постоянно проживающего за пределами территории Российской Федерации, иностранного гражданина, лица без гражданства, желающего усыновить ребенка в Ростовской области, документа о прохождении подготовки кандидатов в приемные родители на территории государства, в котором он постоянно проживает (с учетом тематики и в объеме не менее</w:t>
      </w:r>
      <w:proofErr w:type="gramStart"/>
      <w:r w:rsidR="003067C9" w:rsidRPr="003067C9">
        <w:rPr>
          <w:sz w:val="28"/>
          <w:szCs w:val="28"/>
        </w:rPr>
        <w:t>,</w:t>
      </w:r>
      <w:proofErr w:type="gramEnd"/>
      <w:r w:rsidR="003067C9" w:rsidRPr="003067C9">
        <w:rPr>
          <w:sz w:val="28"/>
          <w:szCs w:val="28"/>
        </w:rPr>
        <w:t xml:space="preserve"> чем это предусмотрено Требованиями к содержанию программы подготовки лиц, желающих принять </w:t>
      </w:r>
      <w:proofErr w:type="gramStart"/>
      <w:r w:rsidR="003067C9" w:rsidRPr="003067C9">
        <w:rPr>
          <w:sz w:val="28"/>
          <w:szCs w:val="28"/>
        </w:rPr>
        <w:t>на воспитание в свою семью ребенка, оставшегося без попечения родителей, утвержденными приказом Министерства образования и науки Российской Федерации от 20.08.2012 № 623), он обращается в орган опеки и попечительства по месту нахождения ребенка, указанного в направлении на посещение ребенка, оставшегося без попечения родителей, выданном региональным оператором государственного банка данных о детях, оставшихся без попечения родителей.</w:t>
      </w:r>
      <w:proofErr w:type="gramEnd"/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067C9" w:rsidRPr="003067C9">
        <w:rPr>
          <w:sz w:val="28"/>
          <w:szCs w:val="28"/>
        </w:rPr>
        <w:t>Организация проводит подготовку граждан Российской Федерации, пос</w:t>
      </w:r>
      <w:r>
        <w:rPr>
          <w:sz w:val="28"/>
          <w:szCs w:val="28"/>
        </w:rPr>
        <w:t>тоянно проживающих за пределами</w:t>
      </w:r>
      <w:r w:rsidR="003067C9" w:rsidRPr="003067C9">
        <w:rPr>
          <w:sz w:val="28"/>
          <w:szCs w:val="28"/>
        </w:rPr>
        <w:t xml:space="preserve"> территории Российской Федерации, иностранных граждан, лиц без гражданства в соответствии с утвержденной программой, и выдает им свидетельство по форме, утвержденной Министерством образования и науки Российской Федерации, или справку об отказе в выдаче свидетельства с указанием причины отказа.</w:t>
      </w: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067C9" w:rsidRPr="003067C9">
        <w:rPr>
          <w:sz w:val="28"/>
          <w:szCs w:val="28"/>
        </w:rPr>
        <w:t>Подготовка кандидатов в приемные родители на территории Ростовской области осуществляется на русском языке. Иностранные граждане, не владеющие русским языком, могут обращаться в организацию с переводчиком. Услуги переводчика оплачиваются иностранными гражданами самостоятельно.</w:t>
      </w:r>
    </w:p>
    <w:p w:rsidR="009227A3" w:rsidRPr="003067C9" w:rsidRDefault="009227A3" w:rsidP="00406B37">
      <w:pPr>
        <w:ind w:left="-567" w:right="392"/>
        <w:jc w:val="center"/>
        <w:rPr>
          <w:sz w:val="28"/>
          <w:szCs w:val="28"/>
        </w:rPr>
      </w:pPr>
    </w:p>
    <w:p w:rsidR="00783EF3" w:rsidRPr="001A0F00" w:rsidRDefault="00783EF3" w:rsidP="00406B37">
      <w:pPr>
        <w:ind w:left="-567" w:right="392"/>
        <w:jc w:val="center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3067C9" w:rsidRPr="001A0F00">
        <w:rPr>
          <w:b/>
          <w:sz w:val="28"/>
          <w:szCs w:val="28"/>
        </w:rPr>
        <w:t>Требования к квалификации и составу специалистов,</w:t>
      </w:r>
    </w:p>
    <w:p w:rsidR="009227A3" w:rsidRPr="001A0F00" w:rsidRDefault="003067C9" w:rsidP="00406B37">
      <w:pPr>
        <w:ind w:left="-567" w:right="392"/>
        <w:jc w:val="center"/>
        <w:rPr>
          <w:b/>
          <w:sz w:val="28"/>
          <w:szCs w:val="28"/>
        </w:rPr>
      </w:pPr>
      <w:r w:rsidRPr="001A0F00">
        <w:rPr>
          <w:b/>
          <w:sz w:val="28"/>
          <w:szCs w:val="28"/>
        </w:rPr>
        <w:t>проводящих подготовку кандидатов в приемные родители</w:t>
      </w:r>
    </w:p>
    <w:p w:rsidR="009227A3" w:rsidRPr="003067C9" w:rsidRDefault="009227A3" w:rsidP="00406B37">
      <w:pPr>
        <w:ind w:left="-567" w:right="392"/>
        <w:jc w:val="both"/>
        <w:rPr>
          <w:sz w:val="28"/>
          <w:szCs w:val="28"/>
        </w:rPr>
      </w:pPr>
    </w:p>
    <w:p w:rsidR="009227A3" w:rsidRPr="003067C9" w:rsidRDefault="00783EF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3067C9" w:rsidRPr="003067C9">
        <w:rPr>
          <w:sz w:val="28"/>
          <w:szCs w:val="28"/>
        </w:rPr>
        <w:t>В число требований к квалификации специалистов, проводящих подготовку кандидатов в приемные родители, входят требования к уровню профессионального образования, стажу (опыту) работы по специальности, пр</w:t>
      </w:r>
      <w:r>
        <w:rPr>
          <w:sz w:val="28"/>
          <w:szCs w:val="28"/>
        </w:rPr>
        <w:t>офессиональным знаниям и навыкам</w:t>
      </w:r>
      <w:r w:rsidR="003067C9" w:rsidRPr="003067C9">
        <w:rPr>
          <w:sz w:val="28"/>
          <w:szCs w:val="28"/>
        </w:rPr>
        <w:t>, необход</w:t>
      </w:r>
      <w:r>
        <w:rPr>
          <w:sz w:val="28"/>
          <w:szCs w:val="28"/>
        </w:rPr>
        <w:t>имым для исполнения обязанностей</w:t>
      </w:r>
      <w:r w:rsidR="003067C9" w:rsidRPr="003067C9">
        <w:rPr>
          <w:sz w:val="28"/>
          <w:szCs w:val="28"/>
        </w:rPr>
        <w:t>: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>для педагогов-психологов — наличие высшего профессионального образования, опыт работы в практическо</w:t>
      </w:r>
      <w:r w:rsidR="0076538F">
        <w:rPr>
          <w:sz w:val="28"/>
          <w:szCs w:val="28"/>
        </w:rPr>
        <w:t>й психологии не менее одного год</w:t>
      </w:r>
      <w:r w:rsidRPr="003067C9">
        <w:rPr>
          <w:sz w:val="28"/>
          <w:szCs w:val="28"/>
        </w:rPr>
        <w:t>а, а также обладание знаниями и навыками групповой работы или опыт</w:t>
      </w:r>
      <w:r w:rsidR="00783EF3">
        <w:rPr>
          <w:sz w:val="28"/>
          <w:szCs w:val="28"/>
        </w:rPr>
        <w:t xml:space="preserve"> личного</w:t>
      </w:r>
      <w:r w:rsidRPr="003067C9">
        <w:rPr>
          <w:sz w:val="28"/>
          <w:szCs w:val="28"/>
        </w:rPr>
        <w:t xml:space="preserve"> участия в тренингах, консультирования семей с детьми, проведения   психологического обследования   с написанием   заключения,</w:t>
      </w:r>
    </w:p>
    <w:p w:rsidR="009227A3" w:rsidRPr="003067C9" w:rsidRDefault="009227A3" w:rsidP="00406B37">
      <w:pPr>
        <w:ind w:left="-567" w:right="392"/>
        <w:jc w:val="both"/>
        <w:rPr>
          <w:sz w:val="28"/>
          <w:szCs w:val="28"/>
        </w:rPr>
        <w:sectPr w:rsidR="009227A3" w:rsidRPr="003067C9">
          <w:pgSz w:w="11910" w:h="16840"/>
          <w:pgMar w:top="1000" w:right="380" w:bottom="280" w:left="1640" w:header="720" w:footer="720" w:gutter="0"/>
          <w:cols w:space="720"/>
        </w:sectPr>
      </w:pPr>
    </w:p>
    <w:p w:rsidR="009227A3" w:rsidRPr="003067C9" w:rsidRDefault="003067C9" w:rsidP="00406B37">
      <w:pPr>
        <w:ind w:left="-567" w:right="392"/>
        <w:jc w:val="both"/>
        <w:rPr>
          <w:sz w:val="28"/>
          <w:szCs w:val="28"/>
        </w:rPr>
      </w:pPr>
      <w:r w:rsidRPr="003067C9">
        <w:rPr>
          <w:sz w:val="28"/>
          <w:szCs w:val="28"/>
        </w:rPr>
        <w:lastRenderedPageBreak/>
        <w:t>психодиагностической работы, в том числе с использованием проективных методик;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>для социальных педагогов — обязательно наличие высшего профессионального образования, опыт работы по специальности не менее одного года, а также обладание знани</w:t>
      </w:r>
      <w:r w:rsidR="0076538F">
        <w:rPr>
          <w:sz w:val="28"/>
          <w:szCs w:val="28"/>
        </w:rPr>
        <w:t>ями и навыками работы с детьми-</w:t>
      </w:r>
      <w:r w:rsidRPr="003067C9">
        <w:rPr>
          <w:sz w:val="28"/>
          <w:szCs w:val="28"/>
        </w:rPr>
        <w:t>сиротами и детьми, оставшимися без попечения родителей, опекунами (приемными семьями).</w:t>
      </w:r>
    </w:p>
    <w:p w:rsidR="009227A3" w:rsidRPr="003067C9" w:rsidRDefault="003067C9" w:rsidP="00406B37">
      <w:pPr>
        <w:ind w:left="-567" w:right="392" w:firstLine="720"/>
        <w:jc w:val="both"/>
        <w:rPr>
          <w:sz w:val="28"/>
          <w:szCs w:val="28"/>
        </w:rPr>
      </w:pPr>
      <w:r w:rsidRPr="003067C9">
        <w:rPr>
          <w:sz w:val="28"/>
          <w:szCs w:val="28"/>
        </w:rPr>
        <w:t xml:space="preserve">Количество специалистов курса подготовки, осуществляющих подготовку кандидатов в приемные родители, должно быть не менее 3 (педагоги-психологи — 2, социальный педагог </w:t>
      </w:r>
      <w:r w:rsidR="00163F03">
        <w:rPr>
          <w:sz w:val="28"/>
          <w:szCs w:val="28"/>
        </w:rPr>
        <w:t>– 1</w:t>
      </w:r>
      <w:r w:rsidRPr="003067C9">
        <w:rPr>
          <w:sz w:val="28"/>
          <w:szCs w:val="28"/>
        </w:rPr>
        <w:t>).</w:t>
      </w:r>
    </w:p>
    <w:p w:rsidR="009227A3" w:rsidRPr="003067C9" w:rsidRDefault="00163F0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3067C9" w:rsidRPr="003067C9">
        <w:rPr>
          <w:sz w:val="28"/>
          <w:szCs w:val="28"/>
        </w:rPr>
        <w:t>Организация не реже одного раза в два года организует дополнительное профессиональное образование специалистов, осуществляющих подготовку по программам повышения квалификации.</w:t>
      </w:r>
    </w:p>
    <w:p w:rsidR="009227A3" w:rsidRPr="003067C9" w:rsidRDefault="00163F0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3067C9" w:rsidRPr="003067C9">
        <w:rPr>
          <w:sz w:val="28"/>
          <w:szCs w:val="28"/>
        </w:rPr>
        <w:t>Организация, осуществляющая подготовку кандидатов в приемные родители, должна иметь помещения для проведения тренинга</w:t>
      </w:r>
      <w:r w:rsidR="0076538F">
        <w:rPr>
          <w:sz w:val="28"/>
          <w:szCs w:val="28"/>
        </w:rPr>
        <w:t xml:space="preserve"> и индивидуальной подготовки, </w:t>
      </w:r>
      <w:r w:rsidR="003067C9" w:rsidRPr="003067C9">
        <w:rPr>
          <w:sz w:val="28"/>
          <w:szCs w:val="28"/>
        </w:rPr>
        <w:t>сертифицированный психодиагностический инструментарий для проведения психологического обследования, мультимедийное оборудование для использования на занятиях презентаций, видеоматериалов.</w:t>
      </w:r>
    </w:p>
    <w:p w:rsidR="009227A3" w:rsidRPr="003067C9" w:rsidRDefault="00163F03" w:rsidP="00406B37">
      <w:pPr>
        <w:ind w:left="-567" w:right="39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4.4.</w:t>
      </w:r>
      <w:r w:rsidR="003067C9" w:rsidRPr="003067C9">
        <w:rPr>
          <w:sz w:val="28"/>
          <w:szCs w:val="28"/>
        </w:rPr>
        <w:t>В случае, если органом опеки и попечительства, который наделил организацию полномочиями по подготовке кандидатов в приемные родители, было принято решение о прекращении действия решения о передаче организации полномочий по подготовке кандидатов в приемные родители, органом опеки и попечительства должно быть организовано завершение прохождения гражданами подготовки в иной организации с соблюдением установленных настоящим положением предельных сроков подготовки, а также места</w:t>
      </w:r>
      <w:proofErr w:type="gramEnd"/>
      <w:r w:rsidR="003067C9" w:rsidRPr="003067C9">
        <w:rPr>
          <w:sz w:val="28"/>
          <w:szCs w:val="28"/>
        </w:rPr>
        <w:t xml:space="preserve"> проведения подготовки.</w:t>
      </w:r>
    </w:p>
    <w:p w:rsidR="009227A3" w:rsidRPr="003067C9" w:rsidRDefault="009227A3" w:rsidP="00406B37">
      <w:pPr>
        <w:ind w:left="-567" w:right="392"/>
        <w:jc w:val="both"/>
        <w:rPr>
          <w:sz w:val="28"/>
          <w:szCs w:val="28"/>
        </w:rPr>
      </w:pPr>
    </w:p>
    <w:p w:rsidR="009227A3" w:rsidRPr="001A0F00" w:rsidRDefault="00163F03" w:rsidP="00406B37">
      <w:pPr>
        <w:ind w:left="-567" w:right="392"/>
        <w:jc w:val="center"/>
        <w:rPr>
          <w:b/>
          <w:sz w:val="28"/>
          <w:szCs w:val="28"/>
        </w:rPr>
      </w:pPr>
      <w:r w:rsidRPr="001A0F00">
        <w:rPr>
          <w:b/>
          <w:sz w:val="28"/>
          <w:szCs w:val="28"/>
        </w:rPr>
        <w:t>5.</w:t>
      </w:r>
      <w:r w:rsidR="003067C9" w:rsidRPr="001A0F00">
        <w:rPr>
          <w:b/>
          <w:sz w:val="28"/>
          <w:szCs w:val="28"/>
        </w:rPr>
        <w:t>Заключительные положения</w:t>
      </w:r>
    </w:p>
    <w:p w:rsidR="009227A3" w:rsidRPr="003067C9" w:rsidRDefault="009227A3" w:rsidP="00406B37">
      <w:pPr>
        <w:ind w:left="-567" w:right="392"/>
        <w:jc w:val="both"/>
        <w:rPr>
          <w:sz w:val="28"/>
          <w:szCs w:val="28"/>
        </w:rPr>
      </w:pPr>
    </w:p>
    <w:p w:rsidR="009227A3" w:rsidRPr="003067C9" w:rsidRDefault="00163F0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3067C9" w:rsidRPr="003067C9">
        <w:rPr>
          <w:sz w:val="28"/>
          <w:szCs w:val="28"/>
        </w:rPr>
        <w:t>Срок действия свидетельства законодательством Российской Федерации не установлен.</w:t>
      </w:r>
    </w:p>
    <w:p w:rsidR="009227A3" w:rsidRPr="003067C9" w:rsidRDefault="00163F03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3067C9" w:rsidRPr="003067C9">
        <w:rPr>
          <w:sz w:val="28"/>
          <w:szCs w:val="28"/>
        </w:rPr>
        <w:t>Гражданам, прошедшим подготовку до 1 сентября 2012 г., прохождение повторной подготовки не требуется. Для получения свидетельства по установленной форме, граждане, прошедшие подготовку до</w:t>
      </w:r>
      <w:r w:rsidR="0076538F">
        <w:rPr>
          <w:sz w:val="28"/>
          <w:szCs w:val="28"/>
        </w:rPr>
        <w:t xml:space="preserve"> </w:t>
      </w:r>
      <w:r w:rsidR="003067C9" w:rsidRPr="003067C9">
        <w:rPr>
          <w:sz w:val="28"/>
          <w:szCs w:val="28"/>
        </w:rPr>
        <w:t>1 сентября 2012 г., могут обратиться в орган опеки и попечительства с соответствующим заявлением.</w:t>
      </w:r>
    </w:p>
    <w:p w:rsidR="009227A3" w:rsidRDefault="00E42C97" w:rsidP="00406B37">
      <w:pPr>
        <w:ind w:left="-567" w:right="39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3067C9" w:rsidRPr="003067C9">
        <w:rPr>
          <w:sz w:val="28"/>
          <w:szCs w:val="28"/>
        </w:rPr>
        <w:t>Граждане, имеющие действующее заключение органа опеки и попечительства о возможности гражданина быть ус</w:t>
      </w:r>
      <w:r>
        <w:rPr>
          <w:sz w:val="28"/>
          <w:szCs w:val="28"/>
        </w:rPr>
        <w:t>ыновителем, опекуном</w:t>
      </w:r>
      <w:r w:rsidR="003067C9" w:rsidRPr="003067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067C9" w:rsidRPr="003067C9">
        <w:rPr>
          <w:sz w:val="28"/>
          <w:szCs w:val="28"/>
        </w:rPr>
        <w:t>попечителем) или приемным родителем, выданное по месту жительства гражданина до 1 сентября 2012 г., на этапе подбора ребенка, оставшегося без попечения родителей, не обязаны представлять свидетельство в орган опеки н попечительства.</w:t>
      </w:r>
    </w:p>
    <w:p w:rsidR="00E42C97" w:rsidRDefault="00E42C97" w:rsidP="00406B37">
      <w:pPr>
        <w:ind w:left="-567" w:right="392" w:firstLine="720"/>
        <w:jc w:val="both"/>
        <w:rPr>
          <w:sz w:val="28"/>
          <w:szCs w:val="28"/>
        </w:rPr>
      </w:pPr>
    </w:p>
    <w:p w:rsidR="00E42C97" w:rsidRDefault="00E42C97" w:rsidP="00406B37">
      <w:pPr>
        <w:ind w:left="-567" w:right="392" w:firstLine="720"/>
        <w:jc w:val="both"/>
        <w:rPr>
          <w:sz w:val="28"/>
          <w:szCs w:val="28"/>
        </w:rPr>
      </w:pPr>
    </w:p>
    <w:p w:rsidR="00E42C97" w:rsidRDefault="00E42C97" w:rsidP="00406B37">
      <w:pPr>
        <w:ind w:left="-567" w:right="392" w:firstLine="720"/>
        <w:jc w:val="both"/>
        <w:rPr>
          <w:sz w:val="28"/>
          <w:szCs w:val="28"/>
        </w:rPr>
      </w:pPr>
    </w:p>
    <w:p w:rsidR="00E42C97" w:rsidRDefault="00E42C97" w:rsidP="00406B37">
      <w:pPr>
        <w:ind w:left="-567" w:right="392" w:firstLine="720"/>
        <w:jc w:val="both"/>
        <w:rPr>
          <w:sz w:val="28"/>
          <w:szCs w:val="28"/>
        </w:rPr>
      </w:pPr>
    </w:p>
    <w:p w:rsidR="00E42C97" w:rsidRDefault="00E42C97" w:rsidP="00406B37">
      <w:pPr>
        <w:ind w:left="-567" w:right="392" w:firstLine="720"/>
        <w:jc w:val="both"/>
        <w:rPr>
          <w:sz w:val="28"/>
          <w:szCs w:val="28"/>
        </w:rPr>
      </w:pPr>
    </w:p>
    <w:p w:rsidR="00E42C97" w:rsidRDefault="00E42C97" w:rsidP="00406B37">
      <w:pPr>
        <w:ind w:left="-567" w:right="392" w:firstLine="720"/>
        <w:jc w:val="both"/>
        <w:rPr>
          <w:sz w:val="28"/>
          <w:szCs w:val="28"/>
        </w:rPr>
      </w:pPr>
    </w:p>
    <w:p w:rsidR="00DE6CF2" w:rsidRDefault="00DE6CF2" w:rsidP="00406B37">
      <w:pPr>
        <w:ind w:left="-567" w:right="392" w:firstLine="720"/>
        <w:jc w:val="both"/>
        <w:rPr>
          <w:sz w:val="28"/>
          <w:szCs w:val="28"/>
        </w:rPr>
      </w:pPr>
    </w:p>
    <w:p w:rsidR="00DE6CF2" w:rsidRDefault="00DE6CF2" w:rsidP="00406B37">
      <w:pPr>
        <w:ind w:left="-567" w:right="392" w:firstLine="720"/>
        <w:jc w:val="both"/>
        <w:rPr>
          <w:sz w:val="28"/>
          <w:szCs w:val="28"/>
        </w:rPr>
      </w:pPr>
    </w:p>
    <w:p w:rsidR="00DE6CF2" w:rsidRDefault="00DE6CF2" w:rsidP="00406B37">
      <w:pPr>
        <w:ind w:left="-567" w:right="392" w:firstLine="720"/>
        <w:jc w:val="both"/>
        <w:rPr>
          <w:sz w:val="28"/>
          <w:szCs w:val="28"/>
        </w:rPr>
      </w:pPr>
    </w:p>
    <w:p w:rsidR="00E42C97" w:rsidRPr="00E42C97" w:rsidRDefault="00E42C97" w:rsidP="00406B37">
      <w:pPr>
        <w:widowControl/>
        <w:tabs>
          <w:tab w:val="left" w:pos="252"/>
        </w:tabs>
        <w:autoSpaceDE/>
        <w:autoSpaceDN/>
        <w:ind w:left="-567" w:right="392"/>
        <w:jc w:val="right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lastRenderedPageBreak/>
        <w:t xml:space="preserve">Приложение 1 </w:t>
      </w:r>
    </w:p>
    <w:p w:rsidR="00E42C97" w:rsidRPr="00E42C97" w:rsidRDefault="00E42C97" w:rsidP="00406B37">
      <w:pPr>
        <w:widowControl/>
        <w:tabs>
          <w:tab w:val="left" w:pos="252"/>
        </w:tabs>
        <w:autoSpaceDE/>
        <w:autoSpaceDN/>
        <w:ind w:left="-567" w:right="392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widowControl/>
        <w:tabs>
          <w:tab w:val="left" w:pos="252"/>
        </w:tabs>
        <w:autoSpaceDE/>
        <w:autoSpaceDN/>
        <w:ind w:left="-567" w:right="392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</w:rPr>
      </w:pPr>
      <w:r w:rsidRPr="00E42C97">
        <w:rPr>
          <w:sz w:val="28"/>
          <w:szCs w:val="28"/>
        </w:rPr>
        <w:t xml:space="preserve">Руководителю ___________________________                                                                                            </w:t>
      </w: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</w:rPr>
      </w:pPr>
      <w:r w:rsidRPr="00E42C97">
        <w:rPr>
          <w:sz w:val="28"/>
          <w:szCs w:val="28"/>
        </w:rPr>
        <w:t xml:space="preserve"> (название организации)</w:t>
      </w: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</w:rPr>
      </w:pPr>
      <w:r w:rsidRPr="00E42C97">
        <w:rPr>
          <w:sz w:val="28"/>
          <w:szCs w:val="28"/>
        </w:rPr>
        <w:t xml:space="preserve">                                  </w:t>
      </w: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</w:rPr>
      </w:pPr>
      <w:r w:rsidRPr="00E42C97">
        <w:rPr>
          <w:sz w:val="28"/>
          <w:szCs w:val="28"/>
        </w:rPr>
        <w:t xml:space="preserve"> _______________________________________</w:t>
      </w: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</w:rPr>
      </w:pPr>
      <w:r w:rsidRPr="00E42C97">
        <w:rPr>
          <w:sz w:val="28"/>
          <w:szCs w:val="28"/>
        </w:rPr>
        <w:t xml:space="preserve"> фамилия, имя, отчество лица,</w:t>
      </w: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</w:rPr>
      </w:pPr>
      <w:r w:rsidRPr="00E42C97">
        <w:rPr>
          <w:sz w:val="28"/>
          <w:szCs w:val="28"/>
        </w:rPr>
        <w:t xml:space="preserve"> желающего принять в свою семью ребенка</w:t>
      </w: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</w:rPr>
      </w:pPr>
    </w:p>
    <w:p w:rsidR="00E42C97" w:rsidRPr="00E42C97" w:rsidRDefault="00E42C97" w:rsidP="00406B37">
      <w:pPr>
        <w:widowControl/>
        <w:adjustRightInd w:val="0"/>
        <w:ind w:left="-567" w:right="392"/>
        <w:jc w:val="center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widowControl/>
        <w:adjustRightInd w:val="0"/>
        <w:ind w:left="-567" w:right="392"/>
        <w:jc w:val="center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widowControl/>
        <w:adjustRightInd w:val="0"/>
        <w:ind w:left="-567" w:right="392"/>
        <w:jc w:val="center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widowControl/>
        <w:adjustRightInd w:val="0"/>
        <w:ind w:left="-567" w:right="392"/>
        <w:jc w:val="center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Заявление гражданина</w:t>
      </w:r>
    </w:p>
    <w:p w:rsidR="00E42C97" w:rsidRPr="00E42C97" w:rsidRDefault="00E42C97" w:rsidP="00406B37">
      <w:pPr>
        <w:widowControl/>
        <w:adjustRightInd w:val="0"/>
        <w:ind w:left="-567" w:right="392"/>
        <w:jc w:val="center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о зачислении на курс подготовки лиц,</w:t>
      </w:r>
    </w:p>
    <w:p w:rsidR="00E42C97" w:rsidRPr="00E42C97" w:rsidRDefault="00E42C97" w:rsidP="00406B37">
      <w:pPr>
        <w:widowControl/>
        <w:adjustRightInd w:val="0"/>
        <w:ind w:left="-567" w:right="392"/>
        <w:jc w:val="center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желающих принять на воспитание в свою семью</w:t>
      </w:r>
    </w:p>
    <w:p w:rsidR="00E42C97" w:rsidRPr="00E42C97" w:rsidRDefault="00E42C97" w:rsidP="00406B37">
      <w:pPr>
        <w:widowControl/>
        <w:adjustRightInd w:val="0"/>
        <w:ind w:left="-567" w:right="392"/>
        <w:jc w:val="center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ребенка, оставшегося без попечения родителей</w:t>
      </w:r>
    </w:p>
    <w:p w:rsidR="00E42C97" w:rsidRPr="00E42C97" w:rsidRDefault="00E42C97" w:rsidP="00406B37">
      <w:pPr>
        <w:widowControl/>
        <w:adjustRightInd w:val="0"/>
        <w:ind w:left="-567" w:right="392"/>
        <w:jc w:val="center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widowControl/>
        <w:adjustRightInd w:val="0"/>
        <w:ind w:left="-567" w:right="392" w:firstLine="540"/>
        <w:jc w:val="both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Я, ________________________________________________________________________________________,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 xml:space="preserve">                     (фамилия, имя, отчество лица, желающего принять в свою семью ребенка)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гражданин ________________________, паспорт: серия ______________ № _________________,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proofErr w:type="gramStart"/>
      <w:r w:rsidRPr="00E42C97">
        <w:rPr>
          <w:sz w:val="28"/>
          <w:szCs w:val="28"/>
          <w:lang w:eastAsia="ru-RU"/>
        </w:rPr>
        <w:t>выдан</w:t>
      </w:r>
      <w:proofErr w:type="gramEnd"/>
      <w:r w:rsidRPr="00E42C97">
        <w:rPr>
          <w:sz w:val="28"/>
          <w:szCs w:val="28"/>
          <w:lang w:eastAsia="ru-RU"/>
        </w:rPr>
        <w:t xml:space="preserve"> _______________________________________________ (кем и когда),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proofErr w:type="gramStart"/>
      <w:r w:rsidRPr="00E42C97">
        <w:rPr>
          <w:sz w:val="28"/>
          <w:szCs w:val="28"/>
          <w:lang w:eastAsia="ru-RU"/>
        </w:rPr>
        <w:t>проживающий</w:t>
      </w:r>
      <w:proofErr w:type="gramEnd"/>
      <w:r w:rsidRPr="00E42C97">
        <w:rPr>
          <w:sz w:val="28"/>
          <w:szCs w:val="28"/>
          <w:lang w:eastAsia="ru-RU"/>
        </w:rPr>
        <w:t xml:space="preserve"> по адресу: ____________________________________________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__________________________________________________________________,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proofErr w:type="gramStart"/>
      <w:r w:rsidRPr="00E42C97">
        <w:rPr>
          <w:sz w:val="28"/>
          <w:szCs w:val="28"/>
          <w:lang w:eastAsia="ru-RU"/>
        </w:rPr>
        <w:t>зарегистрированный</w:t>
      </w:r>
      <w:proofErr w:type="gramEnd"/>
      <w:r w:rsidRPr="00E42C97">
        <w:rPr>
          <w:sz w:val="28"/>
          <w:szCs w:val="28"/>
          <w:lang w:eastAsia="ru-RU"/>
        </w:rPr>
        <w:t xml:space="preserve"> по адресу: _______________________________________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__________________________________________________________________,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прошу зачислить меня на курс подготовки по программе подготовки лиц, желающих принять в свою семью ребенка, оставшегося без попечения родителей.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Я, ________________________________________________________________,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Дата</w:t>
      </w: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widowControl/>
        <w:adjustRightInd w:val="0"/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Подпись</w:t>
      </w:r>
    </w:p>
    <w:p w:rsidR="00E42C97" w:rsidRPr="00E42C97" w:rsidRDefault="00E42C97" w:rsidP="00406B37">
      <w:pPr>
        <w:widowControl/>
        <w:autoSpaceDE/>
        <w:autoSpaceDN/>
        <w:ind w:left="-567" w:right="392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 w:firstLine="720"/>
        <w:jc w:val="both"/>
        <w:rPr>
          <w:sz w:val="28"/>
          <w:szCs w:val="28"/>
        </w:rPr>
      </w:pPr>
    </w:p>
    <w:p w:rsidR="00E42C97" w:rsidRPr="00E42C97" w:rsidRDefault="00E42C97" w:rsidP="00406B37">
      <w:pPr>
        <w:ind w:left="-567" w:right="392" w:firstLine="720"/>
        <w:jc w:val="both"/>
        <w:rPr>
          <w:sz w:val="28"/>
          <w:szCs w:val="28"/>
        </w:rPr>
      </w:pPr>
    </w:p>
    <w:p w:rsidR="00DE6CF2" w:rsidRDefault="00DE6CF2" w:rsidP="00406B37">
      <w:pPr>
        <w:ind w:left="-567" w:right="392"/>
        <w:jc w:val="both"/>
        <w:rPr>
          <w:sz w:val="28"/>
          <w:szCs w:val="28"/>
        </w:rPr>
      </w:pPr>
    </w:p>
    <w:p w:rsidR="00DE6CF2" w:rsidRDefault="00DE6CF2" w:rsidP="00406B37">
      <w:pPr>
        <w:ind w:left="-567" w:right="392"/>
        <w:jc w:val="both"/>
        <w:rPr>
          <w:sz w:val="28"/>
          <w:szCs w:val="28"/>
        </w:rPr>
      </w:pPr>
    </w:p>
    <w:p w:rsidR="00E42C97" w:rsidRDefault="00E42C97" w:rsidP="00406B37">
      <w:pPr>
        <w:ind w:left="-567" w:right="392"/>
        <w:jc w:val="both"/>
        <w:rPr>
          <w:sz w:val="28"/>
          <w:szCs w:val="28"/>
        </w:rPr>
      </w:pPr>
    </w:p>
    <w:p w:rsidR="00E42C97" w:rsidRPr="00E42C97" w:rsidRDefault="00E42C97" w:rsidP="00406B37">
      <w:pPr>
        <w:widowControl/>
        <w:tabs>
          <w:tab w:val="left" w:pos="252"/>
        </w:tabs>
        <w:autoSpaceDE/>
        <w:autoSpaceDN/>
        <w:ind w:left="-567" w:right="392"/>
        <w:jc w:val="right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2</w:t>
      </w:r>
      <w:r w:rsidRPr="00E42C97">
        <w:rPr>
          <w:sz w:val="28"/>
          <w:szCs w:val="28"/>
          <w:lang w:eastAsia="ru-RU"/>
        </w:rPr>
        <w:t xml:space="preserve"> </w:t>
      </w:r>
    </w:p>
    <w:p w:rsidR="00E42C97" w:rsidRPr="00E42C97" w:rsidRDefault="00E42C97" w:rsidP="00406B37">
      <w:pPr>
        <w:ind w:left="-567" w:right="392"/>
        <w:jc w:val="right"/>
        <w:rPr>
          <w:rFonts w:ascii="Calibri" w:hAnsi="Calibri" w:cs="Calibri"/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/>
        <w:jc w:val="right"/>
        <w:rPr>
          <w:rFonts w:ascii="Calibri" w:hAnsi="Calibri" w:cs="Calibri"/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/>
        <w:rPr>
          <w:sz w:val="24"/>
          <w:szCs w:val="24"/>
          <w:lang w:eastAsia="ru-RU"/>
        </w:rPr>
      </w:pPr>
      <w:r w:rsidRPr="00E42C97">
        <w:rPr>
          <w:sz w:val="24"/>
          <w:szCs w:val="24"/>
          <w:lang w:eastAsia="ru-RU"/>
        </w:rPr>
        <w:t>Бланк организации</w:t>
      </w:r>
    </w:p>
    <w:p w:rsidR="00E42C97" w:rsidRPr="00E42C97" w:rsidRDefault="00E42C97" w:rsidP="00406B37">
      <w:pPr>
        <w:spacing w:before="220"/>
        <w:ind w:left="-567" w:right="392"/>
        <w:rPr>
          <w:sz w:val="24"/>
          <w:szCs w:val="24"/>
          <w:lang w:eastAsia="ru-RU"/>
        </w:rPr>
      </w:pPr>
      <w:r w:rsidRPr="00E42C97">
        <w:rPr>
          <w:sz w:val="24"/>
          <w:szCs w:val="24"/>
          <w:lang w:eastAsia="ru-RU"/>
        </w:rPr>
        <w:t>от _____________ № _______</w:t>
      </w:r>
    </w:p>
    <w:p w:rsidR="00E42C97" w:rsidRPr="00E42C97" w:rsidRDefault="00E42C97" w:rsidP="00406B37">
      <w:pPr>
        <w:ind w:left="-567" w:right="392"/>
        <w:jc w:val="right"/>
        <w:rPr>
          <w:sz w:val="24"/>
          <w:szCs w:val="24"/>
          <w:lang w:eastAsia="ru-RU"/>
        </w:rPr>
      </w:pPr>
    </w:p>
    <w:p w:rsidR="00E42C97" w:rsidRDefault="00E42C97" w:rsidP="00406B37">
      <w:pPr>
        <w:ind w:left="-567" w:right="392"/>
        <w:jc w:val="both"/>
        <w:rPr>
          <w:sz w:val="24"/>
          <w:szCs w:val="24"/>
          <w:lang w:eastAsia="ru-RU"/>
        </w:rPr>
      </w:pPr>
      <w:r w:rsidRPr="00E42C97">
        <w:rPr>
          <w:sz w:val="24"/>
          <w:szCs w:val="24"/>
          <w:lang w:eastAsia="ru-RU"/>
        </w:rPr>
        <w:t>Руководителю органа опеки и попечительства</w:t>
      </w:r>
    </w:p>
    <w:p w:rsidR="00DE6CF2" w:rsidRDefault="00E42C97" w:rsidP="00406B37">
      <w:pPr>
        <w:ind w:left="-567" w:right="392"/>
        <w:jc w:val="both"/>
        <w:rPr>
          <w:sz w:val="24"/>
          <w:szCs w:val="24"/>
          <w:lang w:eastAsia="ru-RU"/>
        </w:rPr>
      </w:pPr>
      <w:r w:rsidRPr="00E42C97">
        <w:rPr>
          <w:sz w:val="24"/>
          <w:szCs w:val="24"/>
          <w:lang w:eastAsia="ru-RU"/>
        </w:rPr>
        <w:t xml:space="preserve"> __________________________________________</w:t>
      </w:r>
      <w:r>
        <w:rPr>
          <w:sz w:val="24"/>
          <w:szCs w:val="24"/>
          <w:lang w:eastAsia="ru-RU"/>
        </w:rPr>
        <w:t xml:space="preserve">                                                               </w:t>
      </w:r>
    </w:p>
    <w:p w:rsidR="00E42C97" w:rsidRPr="00E42C97" w:rsidRDefault="00E42C97" w:rsidP="00406B37">
      <w:pPr>
        <w:ind w:left="-567" w:right="39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E42C97">
        <w:rPr>
          <w:sz w:val="24"/>
          <w:szCs w:val="24"/>
          <w:lang w:eastAsia="ru-RU"/>
        </w:rPr>
        <w:t>(фамилия, имя, отчество руководителя)</w:t>
      </w:r>
    </w:p>
    <w:p w:rsidR="00E42C97" w:rsidRPr="00E42C97" w:rsidRDefault="00E42C97" w:rsidP="00406B37">
      <w:pPr>
        <w:ind w:left="-567" w:right="392"/>
        <w:jc w:val="right"/>
        <w:rPr>
          <w:sz w:val="28"/>
          <w:szCs w:val="28"/>
          <w:lang w:eastAsia="ru-RU"/>
        </w:rPr>
      </w:pPr>
    </w:p>
    <w:p w:rsidR="00E42C97" w:rsidRDefault="00E42C97" w:rsidP="00406B37">
      <w:pPr>
        <w:ind w:left="-567" w:right="392"/>
        <w:jc w:val="center"/>
        <w:rPr>
          <w:b/>
          <w:sz w:val="28"/>
          <w:szCs w:val="28"/>
          <w:lang w:eastAsia="ru-RU"/>
        </w:rPr>
      </w:pPr>
      <w:bookmarkStart w:id="0" w:name="P306"/>
      <w:bookmarkEnd w:id="0"/>
    </w:p>
    <w:p w:rsidR="00E42C97" w:rsidRDefault="00E42C97" w:rsidP="00406B37">
      <w:pPr>
        <w:ind w:left="-567" w:right="392"/>
        <w:jc w:val="center"/>
        <w:rPr>
          <w:b/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/>
        <w:jc w:val="center"/>
        <w:rPr>
          <w:b/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/>
        <w:jc w:val="center"/>
        <w:rPr>
          <w:b/>
          <w:sz w:val="28"/>
          <w:szCs w:val="28"/>
          <w:lang w:eastAsia="ru-RU"/>
        </w:rPr>
      </w:pPr>
      <w:r w:rsidRPr="00E42C97">
        <w:rPr>
          <w:b/>
          <w:sz w:val="28"/>
          <w:szCs w:val="28"/>
          <w:lang w:eastAsia="ru-RU"/>
        </w:rPr>
        <w:t>УВЕДОМЛЕНИЕ</w:t>
      </w:r>
    </w:p>
    <w:p w:rsidR="00E42C97" w:rsidRPr="00E42C97" w:rsidRDefault="00E42C97" w:rsidP="00406B37">
      <w:pPr>
        <w:ind w:left="-567" w:right="392" w:firstLine="540"/>
        <w:jc w:val="both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 xml:space="preserve">    Довожу до Вашего сведения, что ________________</w:t>
      </w:r>
      <w:r>
        <w:rPr>
          <w:sz w:val="28"/>
          <w:szCs w:val="28"/>
          <w:lang w:eastAsia="ru-RU"/>
        </w:rPr>
        <w:t>__</w:t>
      </w:r>
      <w:proofErr w:type="gramStart"/>
      <w:r w:rsidRPr="00E42C97">
        <w:rPr>
          <w:sz w:val="28"/>
          <w:szCs w:val="28"/>
          <w:lang w:eastAsia="ru-RU"/>
        </w:rPr>
        <w:t>в</w:t>
      </w:r>
      <w:proofErr w:type="gramEnd"/>
      <w:r w:rsidRPr="00E42C97">
        <w:rPr>
          <w:sz w:val="28"/>
          <w:szCs w:val="28"/>
          <w:lang w:eastAsia="ru-RU"/>
        </w:rPr>
        <w:t>______</w:t>
      </w:r>
      <w:r>
        <w:rPr>
          <w:sz w:val="28"/>
          <w:szCs w:val="28"/>
          <w:lang w:eastAsia="ru-RU"/>
        </w:rPr>
        <w:t>______________</w:t>
      </w:r>
    </w:p>
    <w:p w:rsidR="00E42C97" w:rsidRPr="00E42C97" w:rsidRDefault="00E42C97" w:rsidP="00406B37">
      <w:pPr>
        <w:ind w:left="-567" w:right="392"/>
        <w:jc w:val="both"/>
        <w:rPr>
          <w:sz w:val="20"/>
          <w:szCs w:val="20"/>
          <w:lang w:eastAsia="ru-RU"/>
        </w:rPr>
      </w:pPr>
      <w:r w:rsidRPr="00E42C97">
        <w:rPr>
          <w:sz w:val="28"/>
          <w:szCs w:val="28"/>
          <w:lang w:eastAsia="ru-RU"/>
        </w:rPr>
        <w:t xml:space="preserve">    </w:t>
      </w:r>
      <w:proofErr w:type="gramStart"/>
      <w:r>
        <w:rPr>
          <w:sz w:val="20"/>
          <w:szCs w:val="20"/>
          <w:lang w:eastAsia="ru-RU"/>
        </w:rPr>
        <w:t>(дата начала занятий)    (название организации,</w:t>
      </w:r>
      <w:r>
        <w:rPr>
          <w:sz w:val="28"/>
          <w:szCs w:val="28"/>
          <w:lang w:eastAsia="ru-RU"/>
        </w:rPr>
        <w:t xml:space="preserve">       </w:t>
      </w:r>
      <w:r w:rsidRPr="00E42C97">
        <w:rPr>
          <w:sz w:val="28"/>
          <w:szCs w:val="28"/>
          <w:lang w:eastAsia="ru-RU"/>
        </w:rPr>
        <w:t xml:space="preserve">                                                </w:t>
      </w:r>
      <w:r w:rsidR="005B6227">
        <w:rPr>
          <w:sz w:val="28"/>
          <w:szCs w:val="28"/>
          <w:lang w:eastAsia="ru-RU"/>
        </w:rPr>
        <w:t xml:space="preserve">                   </w:t>
      </w:r>
      <w:proofErr w:type="gramEnd"/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____________________________________________</w:t>
      </w:r>
      <w:r>
        <w:rPr>
          <w:sz w:val="28"/>
          <w:szCs w:val="28"/>
          <w:lang w:eastAsia="ru-RU"/>
        </w:rPr>
        <w:t>__________________________</w:t>
      </w:r>
    </w:p>
    <w:p w:rsidR="00E42C97" w:rsidRPr="00E42C97" w:rsidRDefault="00E42C97" w:rsidP="00406B37">
      <w:pPr>
        <w:ind w:left="-567" w:right="392"/>
        <w:jc w:val="both"/>
        <w:rPr>
          <w:sz w:val="20"/>
          <w:szCs w:val="20"/>
          <w:lang w:eastAsia="ru-RU"/>
        </w:rPr>
      </w:pPr>
      <w:r w:rsidRPr="00E42C9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proofErr w:type="gramStart"/>
      <w:r w:rsidR="005B6227">
        <w:rPr>
          <w:sz w:val="20"/>
          <w:szCs w:val="20"/>
          <w:lang w:eastAsia="ru-RU"/>
        </w:rPr>
        <w:t>о</w:t>
      </w:r>
      <w:r>
        <w:rPr>
          <w:sz w:val="20"/>
          <w:szCs w:val="20"/>
          <w:lang w:eastAsia="ru-RU"/>
        </w:rPr>
        <w:t>существляющей</w:t>
      </w:r>
      <w:proofErr w:type="gramEnd"/>
      <w:r>
        <w:rPr>
          <w:sz w:val="20"/>
          <w:szCs w:val="20"/>
          <w:lang w:eastAsia="ru-RU"/>
        </w:rPr>
        <w:t xml:space="preserve"> подготовку кандидатов в приемные родители)</w:t>
      </w: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начались занятия по Программе подготовки лиц, желающих принять на воспитание в свою семью ребенка, оставшегося без попечения родителей.</w:t>
      </w:r>
    </w:p>
    <w:p w:rsidR="005B6227" w:rsidRDefault="00E42C97" w:rsidP="00406B37">
      <w:pPr>
        <w:ind w:left="-567" w:right="392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В соответствии с заявлением (ми) о зачислении на курс подготовки в группу включены кандидаты в усыновители (опекуны, приемные родители) ___________________________________________________</w:t>
      </w:r>
      <w:r w:rsidR="005B6227">
        <w:rPr>
          <w:sz w:val="28"/>
          <w:szCs w:val="28"/>
          <w:lang w:eastAsia="ru-RU"/>
        </w:rPr>
        <w:t>___________________</w:t>
      </w:r>
    </w:p>
    <w:p w:rsidR="005B6227" w:rsidRDefault="005B6227" w:rsidP="00406B37">
      <w:pPr>
        <w:ind w:left="-567" w:right="392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(Ф.И.О. кандидатов)</w:t>
      </w:r>
    </w:p>
    <w:p w:rsidR="005B6227" w:rsidRDefault="005B6227" w:rsidP="00406B37">
      <w:pPr>
        <w:ind w:left="-567" w:right="392"/>
        <w:rPr>
          <w:sz w:val="20"/>
          <w:szCs w:val="20"/>
          <w:lang w:eastAsia="ru-RU"/>
        </w:rPr>
      </w:pPr>
    </w:p>
    <w:p w:rsidR="00E42C97" w:rsidRPr="00E42C97" w:rsidRDefault="00E42C97" w:rsidP="00406B37">
      <w:pPr>
        <w:ind w:left="-567" w:right="392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 xml:space="preserve">   </w:t>
      </w: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 xml:space="preserve">Срок проведения занятий: </w:t>
      </w:r>
      <w:proofErr w:type="gramStart"/>
      <w:r w:rsidRPr="00E42C97">
        <w:rPr>
          <w:sz w:val="28"/>
          <w:szCs w:val="28"/>
          <w:lang w:eastAsia="ru-RU"/>
        </w:rPr>
        <w:t>с</w:t>
      </w:r>
      <w:proofErr w:type="gramEnd"/>
      <w:r w:rsidRPr="00E42C97">
        <w:rPr>
          <w:sz w:val="28"/>
          <w:szCs w:val="28"/>
          <w:lang w:eastAsia="ru-RU"/>
        </w:rPr>
        <w:t xml:space="preserve"> _________ по _________.</w:t>
      </w: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/>
        <w:jc w:val="both"/>
        <w:rPr>
          <w:sz w:val="28"/>
          <w:szCs w:val="28"/>
          <w:lang w:eastAsia="ru-RU"/>
        </w:rPr>
      </w:pPr>
      <w:r w:rsidRPr="00E42C97">
        <w:rPr>
          <w:sz w:val="28"/>
          <w:szCs w:val="28"/>
          <w:lang w:eastAsia="ru-RU"/>
        </w:rPr>
        <w:t>Руководитель                          Подпись</w:t>
      </w:r>
    </w:p>
    <w:p w:rsidR="00E42C97" w:rsidRPr="00E42C97" w:rsidRDefault="00E42C97" w:rsidP="00406B37">
      <w:pPr>
        <w:ind w:left="-567" w:right="392"/>
        <w:jc w:val="right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/>
        <w:jc w:val="right"/>
        <w:rPr>
          <w:rFonts w:ascii="Calibri" w:hAnsi="Calibri" w:cs="Calibri"/>
          <w:sz w:val="28"/>
          <w:szCs w:val="28"/>
          <w:lang w:eastAsia="ru-RU"/>
        </w:rPr>
      </w:pPr>
    </w:p>
    <w:p w:rsidR="00E42C97" w:rsidRPr="00E42C97" w:rsidRDefault="00E42C97" w:rsidP="00406B37">
      <w:pPr>
        <w:widowControl/>
        <w:autoSpaceDE/>
        <w:autoSpaceDN/>
        <w:ind w:left="-567" w:right="392"/>
        <w:rPr>
          <w:sz w:val="28"/>
          <w:szCs w:val="28"/>
          <w:lang w:eastAsia="ru-RU"/>
        </w:rPr>
      </w:pPr>
    </w:p>
    <w:p w:rsidR="00E42C97" w:rsidRPr="00E42C97" w:rsidRDefault="00E42C97" w:rsidP="00406B37">
      <w:pPr>
        <w:ind w:left="-567" w:right="392" w:firstLine="720"/>
        <w:jc w:val="both"/>
        <w:rPr>
          <w:sz w:val="28"/>
          <w:szCs w:val="28"/>
        </w:rPr>
      </w:pPr>
    </w:p>
    <w:p w:rsidR="00E42C97" w:rsidRDefault="00E42C97" w:rsidP="00406B37">
      <w:pPr>
        <w:ind w:left="-567" w:right="392" w:firstLine="720"/>
        <w:jc w:val="both"/>
        <w:rPr>
          <w:sz w:val="28"/>
          <w:szCs w:val="28"/>
        </w:rPr>
      </w:pPr>
    </w:p>
    <w:p w:rsidR="005B6227" w:rsidRDefault="005B6227" w:rsidP="00406B37">
      <w:pPr>
        <w:ind w:left="-567" w:right="392" w:firstLine="720"/>
        <w:jc w:val="both"/>
        <w:rPr>
          <w:sz w:val="28"/>
          <w:szCs w:val="28"/>
        </w:rPr>
      </w:pPr>
    </w:p>
    <w:p w:rsidR="005B6227" w:rsidRDefault="005B6227" w:rsidP="00406B37">
      <w:pPr>
        <w:ind w:left="-567" w:right="392" w:firstLine="720"/>
        <w:jc w:val="both"/>
        <w:rPr>
          <w:sz w:val="28"/>
          <w:szCs w:val="28"/>
        </w:rPr>
      </w:pPr>
    </w:p>
    <w:p w:rsidR="005B6227" w:rsidRDefault="005B6227" w:rsidP="00406B37">
      <w:pPr>
        <w:ind w:left="-567" w:right="392" w:firstLine="720"/>
        <w:jc w:val="both"/>
        <w:rPr>
          <w:sz w:val="28"/>
          <w:szCs w:val="28"/>
        </w:rPr>
      </w:pPr>
    </w:p>
    <w:p w:rsidR="005B6227" w:rsidRDefault="005B6227" w:rsidP="00406B37">
      <w:pPr>
        <w:ind w:left="-567" w:right="392" w:firstLine="720"/>
        <w:jc w:val="both"/>
        <w:rPr>
          <w:sz w:val="28"/>
          <w:szCs w:val="28"/>
        </w:rPr>
      </w:pPr>
    </w:p>
    <w:p w:rsidR="005B6227" w:rsidRDefault="005B6227" w:rsidP="00406B37">
      <w:pPr>
        <w:ind w:left="-567" w:right="392" w:firstLine="720"/>
        <w:jc w:val="both"/>
        <w:rPr>
          <w:sz w:val="28"/>
          <w:szCs w:val="28"/>
        </w:rPr>
      </w:pPr>
    </w:p>
    <w:p w:rsidR="005B6227" w:rsidRDefault="005B6227" w:rsidP="00406B37">
      <w:pPr>
        <w:ind w:left="-567" w:right="392" w:firstLine="720"/>
        <w:jc w:val="both"/>
        <w:rPr>
          <w:sz w:val="28"/>
          <w:szCs w:val="28"/>
        </w:rPr>
      </w:pPr>
    </w:p>
    <w:p w:rsidR="005B6227" w:rsidRDefault="005B6227" w:rsidP="00406B37">
      <w:pPr>
        <w:ind w:left="-567" w:right="392" w:firstLine="720"/>
        <w:jc w:val="both"/>
        <w:rPr>
          <w:sz w:val="28"/>
          <w:szCs w:val="28"/>
        </w:rPr>
      </w:pPr>
    </w:p>
    <w:p w:rsidR="005B6227" w:rsidRDefault="005B6227" w:rsidP="00406B37">
      <w:pPr>
        <w:ind w:left="-567" w:right="392" w:firstLine="720"/>
        <w:jc w:val="both"/>
        <w:rPr>
          <w:sz w:val="28"/>
          <w:szCs w:val="28"/>
        </w:rPr>
      </w:pPr>
    </w:p>
    <w:p w:rsidR="005B6227" w:rsidRDefault="005B6227" w:rsidP="00406B37">
      <w:pPr>
        <w:ind w:left="-567" w:right="392" w:firstLine="720"/>
        <w:jc w:val="both"/>
        <w:rPr>
          <w:sz w:val="28"/>
          <w:szCs w:val="28"/>
        </w:rPr>
      </w:pPr>
    </w:p>
    <w:p w:rsidR="005B6227" w:rsidRDefault="005B6227" w:rsidP="005B6227">
      <w:pPr>
        <w:tabs>
          <w:tab w:val="left" w:pos="252"/>
        </w:tabs>
        <w:ind w:left="9356"/>
        <w:sectPr w:rsidR="005B6227">
          <w:pgSz w:w="11910" w:h="16840"/>
          <w:pgMar w:top="1060" w:right="380" w:bottom="280" w:left="1640" w:header="720" w:footer="720" w:gutter="0"/>
          <w:cols w:space="720"/>
        </w:sectPr>
      </w:pPr>
    </w:p>
    <w:p w:rsidR="005B6227" w:rsidRPr="005B6227" w:rsidRDefault="005B6227" w:rsidP="005B6227">
      <w:pPr>
        <w:tabs>
          <w:tab w:val="left" w:pos="252"/>
        </w:tabs>
        <w:ind w:left="9356"/>
        <w:jc w:val="right"/>
        <w:rPr>
          <w:sz w:val="28"/>
          <w:szCs w:val="28"/>
        </w:rPr>
      </w:pPr>
      <w:r w:rsidRPr="005B6227">
        <w:rPr>
          <w:sz w:val="28"/>
          <w:szCs w:val="28"/>
        </w:rPr>
        <w:lastRenderedPageBreak/>
        <w:t>Приложение 3</w:t>
      </w:r>
    </w:p>
    <w:p w:rsidR="005B6227" w:rsidRDefault="005B6227" w:rsidP="005B6227">
      <w:pPr>
        <w:pStyle w:val="ConsPlusNormal"/>
        <w:jc w:val="right"/>
      </w:pPr>
    </w:p>
    <w:p w:rsidR="005B6227" w:rsidRDefault="005B6227" w:rsidP="005B6227">
      <w:pPr>
        <w:spacing w:after="1"/>
      </w:pPr>
    </w:p>
    <w:p w:rsidR="005B6227" w:rsidRDefault="005B6227" w:rsidP="005B6227">
      <w:pPr>
        <w:spacing w:after="1"/>
      </w:pPr>
    </w:p>
    <w:p w:rsidR="005B6227" w:rsidRDefault="005B6227" w:rsidP="005B62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6"/>
      <w:bookmarkEnd w:id="1"/>
      <w:r w:rsidRPr="009A351E">
        <w:rPr>
          <w:rFonts w:ascii="Times New Roman" w:hAnsi="Times New Roman" w:cs="Times New Roman"/>
          <w:sz w:val="28"/>
          <w:szCs w:val="28"/>
        </w:rPr>
        <w:t>Журнал учета посещения гражданами занятий</w:t>
      </w:r>
    </w:p>
    <w:p w:rsidR="005B6227" w:rsidRDefault="005B6227" w:rsidP="005B62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6227" w:rsidRDefault="005B6227" w:rsidP="005B62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B6227" w:rsidRPr="009A351E" w:rsidRDefault="005B6227" w:rsidP="005B622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организации</w:t>
      </w:r>
    </w:p>
    <w:p w:rsidR="005B6227" w:rsidRPr="009A351E" w:rsidRDefault="005B6227" w:rsidP="005B6227">
      <w:pPr>
        <w:pStyle w:val="ConsPlusNormal"/>
        <w:jc w:val="right"/>
        <w:rPr>
          <w:rFonts w:ascii="Times New Roman" w:hAnsi="Times New Roman" w:cs="Times New Roman"/>
        </w:rPr>
      </w:pPr>
    </w:p>
    <w:p w:rsidR="005B6227" w:rsidRDefault="005B6227" w:rsidP="005B6227">
      <w:pPr>
        <w:pStyle w:val="ConsPlusNormal"/>
        <w:rPr>
          <w:rFonts w:ascii="Times New Roman" w:hAnsi="Times New Roman" w:cs="Times New Roman"/>
        </w:rPr>
      </w:pPr>
      <w:r w:rsidRPr="009A351E">
        <w:rPr>
          <w:rFonts w:ascii="Times New Roman" w:hAnsi="Times New Roman" w:cs="Times New Roman"/>
        </w:rPr>
        <w:t>Начат: ______________</w:t>
      </w:r>
    </w:p>
    <w:p w:rsidR="005B6227" w:rsidRPr="009A351E" w:rsidRDefault="005B6227" w:rsidP="005B6227">
      <w:pPr>
        <w:pStyle w:val="ConsPlusNormal"/>
        <w:rPr>
          <w:rFonts w:ascii="Times New Roman" w:hAnsi="Times New Roman" w:cs="Times New Roman"/>
        </w:rPr>
      </w:pPr>
    </w:p>
    <w:p w:rsidR="005B6227" w:rsidRPr="009A351E" w:rsidRDefault="005B6227" w:rsidP="005B6227">
      <w:pPr>
        <w:pStyle w:val="ConsPlusNormal"/>
        <w:rPr>
          <w:rFonts w:ascii="Times New Roman" w:hAnsi="Times New Roman" w:cs="Times New Roman"/>
        </w:rPr>
      </w:pPr>
      <w:r w:rsidRPr="009A351E">
        <w:rPr>
          <w:rFonts w:ascii="Times New Roman" w:hAnsi="Times New Roman" w:cs="Times New Roman"/>
        </w:rPr>
        <w:t>Окончен: ____________</w:t>
      </w:r>
    </w:p>
    <w:p w:rsidR="005B6227" w:rsidRPr="009A351E" w:rsidRDefault="005B6227" w:rsidP="005B6227"/>
    <w:p w:rsidR="005B6227" w:rsidRPr="009A351E" w:rsidRDefault="005B6227" w:rsidP="005B6227"/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1587"/>
        <w:gridCol w:w="992"/>
        <w:gridCol w:w="2208"/>
        <w:gridCol w:w="1458"/>
        <w:gridCol w:w="2221"/>
        <w:gridCol w:w="1785"/>
        <w:gridCol w:w="2042"/>
        <w:gridCol w:w="1675"/>
      </w:tblGrid>
      <w:tr w:rsidR="005B6227" w:rsidRPr="009A351E" w:rsidTr="005B6227">
        <w:tc>
          <w:tcPr>
            <w:tcW w:w="602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351E">
              <w:rPr>
                <w:rFonts w:ascii="Times New Roman" w:hAnsi="Times New Roman" w:cs="Times New Roman"/>
              </w:rPr>
              <w:t>п</w:t>
            </w:r>
            <w:proofErr w:type="gramEnd"/>
            <w:r w:rsidRPr="009A351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87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Ф.И.О.</w:t>
            </w:r>
          </w:p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кандидата в приемные родители</w:t>
            </w:r>
          </w:p>
        </w:tc>
        <w:tc>
          <w:tcPr>
            <w:tcW w:w="992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2208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Место жительства,</w:t>
            </w:r>
          </w:p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458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Дата начала проведения подготовки</w:t>
            </w:r>
          </w:p>
        </w:tc>
        <w:tc>
          <w:tcPr>
            <w:tcW w:w="2221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Дата посещенных занятий и количество часов</w:t>
            </w:r>
          </w:p>
        </w:tc>
        <w:tc>
          <w:tcPr>
            <w:tcW w:w="1785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Подпись специалиста, проводившего занятие</w:t>
            </w:r>
          </w:p>
        </w:tc>
        <w:tc>
          <w:tcPr>
            <w:tcW w:w="2042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Дата завершения и итоговый результат прохождения подготовки</w:t>
            </w:r>
          </w:p>
        </w:tc>
        <w:tc>
          <w:tcPr>
            <w:tcW w:w="1675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Подпись кандидата, проходившего подготовку</w:t>
            </w:r>
          </w:p>
        </w:tc>
      </w:tr>
      <w:tr w:rsidR="005B6227" w:rsidRPr="009A351E" w:rsidTr="005B6227">
        <w:tc>
          <w:tcPr>
            <w:tcW w:w="602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8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1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5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2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5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51E">
              <w:rPr>
                <w:rFonts w:ascii="Times New Roman" w:hAnsi="Times New Roman" w:cs="Times New Roman"/>
              </w:rPr>
              <w:t>10</w:t>
            </w:r>
          </w:p>
        </w:tc>
      </w:tr>
      <w:tr w:rsidR="005B6227" w:rsidRPr="009A351E" w:rsidTr="005B6227">
        <w:tc>
          <w:tcPr>
            <w:tcW w:w="60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227" w:rsidRPr="009A351E" w:rsidTr="005B6227">
        <w:tc>
          <w:tcPr>
            <w:tcW w:w="60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227" w:rsidRPr="009A351E" w:rsidTr="005B6227">
        <w:tc>
          <w:tcPr>
            <w:tcW w:w="60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227" w:rsidRPr="009A351E" w:rsidTr="005B6227">
        <w:tc>
          <w:tcPr>
            <w:tcW w:w="60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B6227" w:rsidRPr="009A351E" w:rsidRDefault="005B6227" w:rsidP="00C60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5B6227" w:rsidRPr="009A351E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6227" w:rsidRDefault="005B6227" w:rsidP="00EA5FF3">
      <w:pPr>
        <w:jc w:val="both"/>
        <w:rPr>
          <w:sz w:val="28"/>
          <w:szCs w:val="28"/>
        </w:rPr>
        <w:sectPr w:rsidR="005B6227" w:rsidSect="005B6227">
          <w:pgSz w:w="16840" w:h="11910" w:orient="landscape"/>
          <w:pgMar w:top="380" w:right="289" w:bottom="1639" w:left="1060" w:header="720" w:footer="720" w:gutter="0"/>
          <w:cols w:space="720"/>
        </w:sectPr>
      </w:pPr>
    </w:p>
    <w:p w:rsidR="005B6227" w:rsidRPr="00E42C97" w:rsidRDefault="005B6227" w:rsidP="00EA5FF3">
      <w:pPr>
        <w:jc w:val="both"/>
        <w:rPr>
          <w:sz w:val="28"/>
          <w:szCs w:val="28"/>
        </w:rPr>
      </w:pPr>
    </w:p>
    <w:p w:rsidR="005B6227" w:rsidRPr="005B6227" w:rsidRDefault="005B6227" w:rsidP="005B6227">
      <w:pPr>
        <w:tabs>
          <w:tab w:val="left" w:pos="252"/>
        </w:tabs>
        <w:ind w:left="5103"/>
        <w:jc w:val="right"/>
        <w:rPr>
          <w:sz w:val="28"/>
          <w:szCs w:val="28"/>
        </w:rPr>
      </w:pPr>
      <w:r w:rsidRPr="005B62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5B6227">
        <w:rPr>
          <w:sz w:val="28"/>
          <w:szCs w:val="28"/>
        </w:rPr>
        <w:t xml:space="preserve"> </w:t>
      </w:r>
    </w:p>
    <w:p w:rsidR="005B6227" w:rsidRDefault="005B6227" w:rsidP="005B6227">
      <w:pPr>
        <w:tabs>
          <w:tab w:val="left" w:pos="252"/>
        </w:tabs>
        <w:ind w:left="5103"/>
      </w:pPr>
    </w:p>
    <w:p w:rsidR="005B6227" w:rsidRDefault="005B6227" w:rsidP="005B6227">
      <w:pPr>
        <w:pStyle w:val="ConsPlusNormal"/>
        <w:jc w:val="right"/>
      </w:pPr>
    </w:p>
    <w:p w:rsidR="005B6227" w:rsidRDefault="005B6227" w:rsidP="005B6227">
      <w:pPr>
        <w:pStyle w:val="ConsPlusNormal"/>
        <w:jc w:val="right"/>
      </w:pPr>
    </w:p>
    <w:p w:rsidR="005B6227" w:rsidRDefault="005B6227" w:rsidP="005B62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5"/>
      <w:bookmarkEnd w:id="2"/>
      <w:r>
        <w:rPr>
          <w:rFonts w:ascii="Times New Roman" w:hAnsi="Times New Roman" w:cs="Times New Roman"/>
          <w:sz w:val="28"/>
          <w:szCs w:val="28"/>
        </w:rPr>
        <w:t>Ж</w:t>
      </w:r>
      <w:r w:rsidRPr="007F7365">
        <w:rPr>
          <w:rFonts w:ascii="Times New Roman" w:hAnsi="Times New Roman" w:cs="Times New Roman"/>
          <w:sz w:val="28"/>
          <w:szCs w:val="28"/>
        </w:rPr>
        <w:t xml:space="preserve">урнал учета граждан, прошедших подготовку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7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227" w:rsidRDefault="005B6227" w:rsidP="005B62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6227" w:rsidRPr="007F7365" w:rsidRDefault="005B6227" w:rsidP="005B6227">
      <w:pPr>
        <w:pStyle w:val="ConsPlusNormal"/>
        <w:jc w:val="center"/>
        <w:rPr>
          <w:rFonts w:ascii="Times New Roman" w:hAnsi="Times New Roman" w:cs="Times New Roman"/>
        </w:rPr>
      </w:pPr>
      <w:r w:rsidRPr="007F7365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</w:t>
      </w:r>
      <w:r w:rsidRPr="007F7365">
        <w:rPr>
          <w:rFonts w:ascii="Times New Roman" w:hAnsi="Times New Roman" w:cs="Times New Roman"/>
        </w:rPr>
        <w:t>______________</w:t>
      </w:r>
    </w:p>
    <w:p w:rsidR="005B6227" w:rsidRPr="007F7365" w:rsidRDefault="005B6227" w:rsidP="005B6227">
      <w:pPr>
        <w:pStyle w:val="ConsPlusNormal"/>
        <w:jc w:val="center"/>
        <w:rPr>
          <w:rFonts w:ascii="Times New Roman" w:hAnsi="Times New Roman" w:cs="Times New Roman"/>
        </w:rPr>
      </w:pPr>
      <w:r w:rsidRPr="007F7365">
        <w:rPr>
          <w:rFonts w:ascii="Times New Roman" w:hAnsi="Times New Roman" w:cs="Times New Roman"/>
        </w:rPr>
        <w:t>(название организации)</w:t>
      </w:r>
    </w:p>
    <w:p w:rsidR="005B6227" w:rsidRPr="007F7365" w:rsidRDefault="005B6227" w:rsidP="005B6227">
      <w:pPr>
        <w:pStyle w:val="ConsPlusNormal"/>
        <w:rPr>
          <w:rFonts w:ascii="Times New Roman" w:hAnsi="Times New Roman" w:cs="Times New Roman"/>
        </w:rPr>
      </w:pPr>
    </w:p>
    <w:p w:rsidR="005B6227" w:rsidRPr="005B6227" w:rsidRDefault="005B6227" w:rsidP="005B6227">
      <w:pPr>
        <w:spacing w:line="480" w:lineRule="auto"/>
      </w:pPr>
      <w:r w:rsidRPr="005B6227">
        <w:t>Начат: _________________</w:t>
      </w:r>
    </w:p>
    <w:p w:rsidR="005B6227" w:rsidRPr="005B6227" w:rsidRDefault="005B6227" w:rsidP="005B6227">
      <w:pPr>
        <w:spacing w:line="480" w:lineRule="auto"/>
      </w:pPr>
      <w:r w:rsidRPr="005B6227">
        <w:t>Окончен: _______________</w:t>
      </w:r>
    </w:p>
    <w:p w:rsidR="005B6227" w:rsidRDefault="005B6227" w:rsidP="005B6227">
      <w:pPr>
        <w:pStyle w:val="ConsPlusNormal"/>
        <w:rPr>
          <w:rFonts w:ascii="Times New Roman" w:hAnsi="Times New Roman" w:cs="Times New Roman"/>
        </w:rPr>
      </w:pPr>
    </w:p>
    <w:p w:rsidR="005B6227" w:rsidRPr="007F7365" w:rsidRDefault="005B6227" w:rsidP="005B622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79"/>
        <w:gridCol w:w="1474"/>
        <w:gridCol w:w="1984"/>
        <w:gridCol w:w="2070"/>
        <w:gridCol w:w="1644"/>
      </w:tblGrid>
      <w:tr w:rsidR="005B6227" w:rsidRPr="007F7365" w:rsidTr="00C60B3C">
        <w:tc>
          <w:tcPr>
            <w:tcW w:w="510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N</w:t>
            </w:r>
          </w:p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7365">
              <w:rPr>
                <w:rFonts w:ascii="Times New Roman" w:hAnsi="Times New Roman" w:cs="Times New Roman"/>
              </w:rPr>
              <w:t>п</w:t>
            </w:r>
            <w:proofErr w:type="gramEnd"/>
            <w:r w:rsidRPr="007F73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79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</w:t>
            </w:r>
            <w:r w:rsidRPr="007F7365">
              <w:rPr>
                <w:rFonts w:ascii="Times New Roman" w:hAnsi="Times New Roman" w:cs="Times New Roman"/>
              </w:rPr>
              <w:t xml:space="preserve"> дата </w:t>
            </w:r>
          </w:p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рождения гражданина, получившего свидетельство</w:t>
            </w:r>
          </w:p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Место</w:t>
            </w:r>
          </w:p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жительства,</w:t>
            </w:r>
          </w:p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984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Номер и дата</w:t>
            </w:r>
          </w:p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 xml:space="preserve">выдачи свидетельства или справки </w:t>
            </w:r>
            <w:proofErr w:type="gramStart"/>
            <w:r w:rsidRPr="007F7365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7365">
              <w:rPr>
                <w:rFonts w:ascii="Times New Roman" w:hAnsi="Times New Roman" w:cs="Times New Roman"/>
              </w:rPr>
              <w:t>отказе</w:t>
            </w:r>
            <w:proofErr w:type="gramEnd"/>
            <w:r w:rsidRPr="007F7365">
              <w:rPr>
                <w:rFonts w:ascii="Times New Roman" w:hAnsi="Times New Roman" w:cs="Times New Roman"/>
              </w:rPr>
              <w:t xml:space="preserve"> в выдаче свидетельства</w:t>
            </w:r>
          </w:p>
        </w:tc>
        <w:tc>
          <w:tcPr>
            <w:tcW w:w="2070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Причина отказа в выдаче свидетельства</w:t>
            </w:r>
          </w:p>
        </w:tc>
        <w:tc>
          <w:tcPr>
            <w:tcW w:w="1644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Подпись в получении</w:t>
            </w:r>
          </w:p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свидетельства</w:t>
            </w:r>
          </w:p>
        </w:tc>
      </w:tr>
      <w:tr w:rsidR="005B6227" w:rsidRPr="007F7365" w:rsidTr="00C60B3C">
        <w:tc>
          <w:tcPr>
            <w:tcW w:w="510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0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5B6227" w:rsidRPr="007F7365" w:rsidRDefault="005B6227" w:rsidP="00C6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365">
              <w:rPr>
                <w:rFonts w:ascii="Times New Roman" w:hAnsi="Times New Roman" w:cs="Times New Roman"/>
              </w:rPr>
              <w:t>6</w:t>
            </w:r>
          </w:p>
        </w:tc>
      </w:tr>
      <w:tr w:rsidR="005B6227" w:rsidRPr="007F7365" w:rsidTr="00C60B3C">
        <w:tc>
          <w:tcPr>
            <w:tcW w:w="510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227" w:rsidRPr="007F7365" w:rsidTr="00C60B3C">
        <w:tc>
          <w:tcPr>
            <w:tcW w:w="510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227" w:rsidRPr="007F7365" w:rsidTr="00C60B3C">
        <w:tc>
          <w:tcPr>
            <w:tcW w:w="510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B6227" w:rsidRPr="007F7365" w:rsidRDefault="005B6227" w:rsidP="00C60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6227" w:rsidRDefault="005B6227" w:rsidP="005B6227">
      <w:pPr>
        <w:tabs>
          <w:tab w:val="left" w:pos="252"/>
        </w:tabs>
        <w:rPr>
          <w:sz w:val="28"/>
          <w:szCs w:val="28"/>
        </w:rPr>
        <w:sectPr w:rsidR="005B6227" w:rsidSect="00BC412F">
          <w:pgSz w:w="11910" w:h="16840"/>
          <w:pgMar w:top="851" w:right="380" w:bottom="289" w:left="1134" w:header="720" w:footer="720" w:gutter="0"/>
          <w:cols w:space="720"/>
        </w:sectPr>
      </w:pPr>
    </w:p>
    <w:p w:rsidR="005B6227" w:rsidRPr="00E42C97" w:rsidRDefault="005B6227" w:rsidP="00BC412F">
      <w:pPr>
        <w:tabs>
          <w:tab w:val="left" w:pos="252"/>
        </w:tabs>
        <w:rPr>
          <w:sz w:val="28"/>
          <w:szCs w:val="28"/>
        </w:rPr>
      </w:pPr>
      <w:bookmarkStart w:id="3" w:name="_GoBack"/>
      <w:bookmarkEnd w:id="3"/>
    </w:p>
    <w:sectPr w:rsidR="005B6227" w:rsidRPr="00E42C97" w:rsidSect="005B6227">
      <w:pgSz w:w="16840" w:h="11910" w:orient="landscape" w:code="9"/>
      <w:pgMar w:top="380" w:right="289" w:bottom="1639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DEE"/>
    <w:multiLevelType w:val="multilevel"/>
    <w:tmpl w:val="B0564B96"/>
    <w:lvl w:ilvl="0">
      <w:start w:val="2"/>
      <w:numFmt w:val="decimal"/>
      <w:lvlText w:val="%1"/>
      <w:lvlJc w:val="left"/>
      <w:pPr>
        <w:ind w:left="148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486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88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86"/>
      </w:pPr>
      <w:rPr>
        <w:rFonts w:hint="default"/>
        <w:lang w:val="ru-RU" w:eastAsia="en-US" w:bidi="ar-SA"/>
      </w:rPr>
    </w:lvl>
  </w:abstractNum>
  <w:abstractNum w:abstractNumId="1">
    <w:nsid w:val="242721E0"/>
    <w:multiLevelType w:val="multilevel"/>
    <w:tmpl w:val="51045F9C"/>
    <w:lvl w:ilvl="0">
      <w:start w:val="1"/>
      <w:numFmt w:val="decimal"/>
      <w:lvlText w:val="%1"/>
      <w:lvlJc w:val="left"/>
      <w:pPr>
        <w:ind w:left="16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9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0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490"/>
      </w:pPr>
      <w:rPr>
        <w:rFonts w:hint="default"/>
        <w:lang w:val="ru-RU" w:eastAsia="en-US" w:bidi="ar-SA"/>
      </w:rPr>
    </w:lvl>
  </w:abstractNum>
  <w:abstractNum w:abstractNumId="2">
    <w:nsid w:val="2CB7212B"/>
    <w:multiLevelType w:val="multilevel"/>
    <w:tmpl w:val="6960F9E6"/>
    <w:lvl w:ilvl="0">
      <w:start w:val="4"/>
      <w:numFmt w:val="decimal"/>
      <w:lvlText w:val="%1"/>
      <w:lvlJc w:val="left"/>
      <w:pPr>
        <w:ind w:left="44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485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85"/>
      </w:pPr>
      <w:rPr>
        <w:rFonts w:hint="default"/>
        <w:lang w:val="ru-RU" w:eastAsia="en-US" w:bidi="ar-SA"/>
      </w:rPr>
    </w:lvl>
  </w:abstractNum>
  <w:abstractNum w:abstractNumId="3">
    <w:nsid w:val="33FA4C14"/>
    <w:multiLevelType w:val="hybridMultilevel"/>
    <w:tmpl w:val="C96E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0898"/>
    <w:multiLevelType w:val="hybridMultilevel"/>
    <w:tmpl w:val="CA466B36"/>
    <w:lvl w:ilvl="0" w:tplc="561E1E6A">
      <w:numFmt w:val="bullet"/>
      <w:lvlText w:val="o"/>
      <w:lvlJc w:val="left"/>
      <w:pPr>
        <w:ind w:left="422" w:hanging="217"/>
      </w:pPr>
      <w:rPr>
        <w:rFonts w:ascii="Times New Roman" w:eastAsia="Times New Roman" w:hAnsi="Times New Roman" w:cs="Times New Roman" w:hint="default"/>
        <w:b/>
        <w:bCs/>
        <w:w w:val="95"/>
        <w:sz w:val="29"/>
        <w:szCs w:val="29"/>
        <w:lang w:val="ru-RU" w:eastAsia="en-US" w:bidi="ar-SA"/>
      </w:rPr>
    </w:lvl>
    <w:lvl w:ilvl="1" w:tplc="2BA4AB54">
      <w:start w:val="1"/>
      <w:numFmt w:val="decimal"/>
      <w:lvlText w:val="%2."/>
      <w:lvlJc w:val="left"/>
      <w:pPr>
        <w:ind w:left="3855" w:hanging="278"/>
        <w:jc w:val="right"/>
      </w:pPr>
      <w:rPr>
        <w:rFonts w:hint="default"/>
        <w:w w:val="95"/>
        <w:lang w:val="ru-RU" w:eastAsia="en-US" w:bidi="ar-SA"/>
      </w:rPr>
    </w:lvl>
    <w:lvl w:ilvl="2" w:tplc="49B6204C">
      <w:numFmt w:val="bullet"/>
      <w:lvlText w:val="•"/>
      <w:lvlJc w:val="left"/>
      <w:pPr>
        <w:ind w:left="4529" w:hanging="278"/>
      </w:pPr>
      <w:rPr>
        <w:rFonts w:hint="default"/>
        <w:lang w:val="ru-RU" w:eastAsia="en-US" w:bidi="ar-SA"/>
      </w:rPr>
    </w:lvl>
    <w:lvl w:ilvl="3" w:tplc="6212C196">
      <w:numFmt w:val="bullet"/>
      <w:lvlText w:val="•"/>
      <w:lvlJc w:val="left"/>
      <w:pPr>
        <w:ind w:left="5198" w:hanging="278"/>
      </w:pPr>
      <w:rPr>
        <w:rFonts w:hint="default"/>
        <w:lang w:val="ru-RU" w:eastAsia="en-US" w:bidi="ar-SA"/>
      </w:rPr>
    </w:lvl>
    <w:lvl w:ilvl="4" w:tplc="16DC5208">
      <w:numFmt w:val="bullet"/>
      <w:lvlText w:val="•"/>
      <w:lvlJc w:val="left"/>
      <w:pPr>
        <w:ind w:left="5868" w:hanging="278"/>
      </w:pPr>
      <w:rPr>
        <w:rFonts w:hint="default"/>
        <w:lang w:val="ru-RU" w:eastAsia="en-US" w:bidi="ar-SA"/>
      </w:rPr>
    </w:lvl>
    <w:lvl w:ilvl="5" w:tplc="4FAE2C4E">
      <w:numFmt w:val="bullet"/>
      <w:lvlText w:val="•"/>
      <w:lvlJc w:val="left"/>
      <w:pPr>
        <w:ind w:left="6537" w:hanging="278"/>
      </w:pPr>
      <w:rPr>
        <w:rFonts w:hint="default"/>
        <w:lang w:val="ru-RU" w:eastAsia="en-US" w:bidi="ar-SA"/>
      </w:rPr>
    </w:lvl>
    <w:lvl w:ilvl="6" w:tplc="25FA5208">
      <w:numFmt w:val="bullet"/>
      <w:lvlText w:val="•"/>
      <w:lvlJc w:val="left"/>
      <w:pPr>
        <w:ind w:left="7206" w:hanging="278"/>
      </w:pPr>
      <w:rPr>
        <w:rFonts w:hint="default"/>
        <w:lang w:val="ru-RU" w:eastAsia="en-US" w:bidi="ar-SA"/>
      </w:rPr>
    </w:lvl>
    <w:lvl w:ilvl="7" w:tplc="698EF8C2">
      <w:numFmt w:val="bullet"/>
      <w:lvlText w:val="•"/>
      <w:lvlJc w:val="left"/>
      <w:pPr>
        <w:ind w:left="7876" w:hanging="278"/>
      </w:pPr>
      <w:rPr>
        <w:rFonts w:hint="default"/>
        <w:lang w:val="ru-RU" w:eastAsia="en-US" w:bidi="ar-SA"/>
      </w:rPr>
    </w:lvl>
    <w:lvl w:ilvl="8" w:tplc="AF62E5FE">
      <w:numFmt w:val="bullet"/>
      <w:lvlText w:val="•"/>
      <w:lvlJc w:val="left"/>
      <w:pPr>
        <w:ind w:left="8545" w:hanging="278"/>
      </w:pPr>
      <w:rPr>
        <w:rFonts w:hint="default"/>
        <w:lang w:val="ru-RU" w:eastAsia="en-US" w:bidi="ar-SA"/>
      </w:rPr>
    </w:lvl>
  </w:abstractNum>
  <w:abstractNum w:abstractNumId="5">
    <w:nsid w:val="3EA92286"/>
    <w:multiLevelType w:val="multilevel"/>
    <w:tmpl w:val="8084E6F2"/>
    <w:lvl w:ilvl="0">
      <w:start w:val="3"/>
      <w:numFmt w:val="decimal"/>
      <w:lvlText w:val="%1"/>
      <w:lvlJc w:val="left"/>
      <w:pPr>
        <w:ind w:left="433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91"/>
      </w:pPr>
      <w:rPr>
        <w:rFonts w:hint="default"/>
        <w:lang w:val="ru-RU" w:eastAsia="en-US" w:bidi="ar-SA"/>
      </w:rPr>
    </w:lvl>
  </w:abstractNum>
  <w:abstractNum w:abstractNumId="6">
    <w:nsid w:val="4CC7281C"/>
    <w:multiLevelType w:val="multilevel"/>
    <w:tmpl w:val="564E556C"/>
    <w:lvl w:ilvl="0">
      <w:start w:val="5"/>
      <w:numFmt w:val="decimal"/>
      <w:lvlText w:val="%1"/>
      <w:lvlJc w:val="left"/>
      <w:pPr>
        <w:ind w:left="164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484"/>
      </w:pPr>
      <w:rPr>
        <w:rFonts w:hint="default"/>
        <w:lang w:val="ru-RU" w:eastAsia="en-US" w:bidi="ar-SA"/>
      </w:rPr>
    </w:lvl>
  </w:abstractNum>
  <w:abstractNum w:abstractNumId="7">
    <w:nsid w:val="723C3F5D"/>
    <w:multiLevelType w:val="hybridMultilevel"/>
    <w:tmpl w:val="44FA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27A3"/>
    <w:rsid w:val="00012D24"/>
    <w:rsid w:val="00163F03"/>
    <w:rsid w:val="001A0F00"/>
    <w:rsid w:val="001F4506"/>
    <w:rsid w:val="003067C9"/>
    <w:rsid w:val="00312F79"/>
    <w:rsid w:val="00406B37"/>
    <w:rsid w:val="005B6227"/>
    <w:rsid w:val="005E5E2A"/>
    <w:rsid w:val="0076538F"/>
    <w:rsid w:val="00783EF3"/>
    <w:rsid w:val="009227A3"/>
    <w:rsid w:val="00B3655C"/>
    <w:rsid w:val="00BC412F"/>
    <w:rsid w:val="00DE6CF2"/>
    <w:rsid w:val="00E42C97"/>
    <w:rsid w:val="00E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8"/>
      <w:ind w:left="422" w:right="682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30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F450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227"/>
    <w:rPr>
      <w:rFonts w:ascii="Calibri" w:eastAsia="Times New Roman" w:hAnsi="Calibri" w:cs="Calibri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C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C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8"/>
      <w:ind w:left="422" w:right="682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30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F450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227"/>
    <w:rPr>
      <w:rFonts w:ascii="Calibri" w:eastAsia="Times New Roman" w:hAnsi="Calibri" w:cs="Calibri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C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C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ЦПД 8</cp:lastModifiedBy>
  <cp:revision>20</cp:revision>
  <cp:lastPrinted>2023-02-10T10:56:00Z</cp:lastPrinted>
  <dcterms:created xsi:type="dcterms:W3CDTF">2023-01-11T10:32:00Z</dcterms:created>
  <dcterms:modified xsi:type="dcterms:W3CDTF">2023-02-10T11:01:00Z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2023-01-11T00:00:00Z</vt:filetime>
  </property>
</Properties>
</file>